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704A01" w14:textId="54C0CADE" w:rsidR="00224280" w:rsidRPr="00B97A1A" w:rsidRDefault="00224280" w:rsidP="00224280">
      <w:pPr>
        <w:ind w:leftChars="200" w:left="480"/>
        <w:jc w:val="center"/>
        <w:rPr>
          <w:rFonts w:ascii="微軟正黑體" w:eastAsia="微軟正黑體" w:hAnsi="微軟正黑體"/>
          <w:b/>
          <w:color w:val="008080"/>
          <w:sz w:val="28"/>
          <w:szCs w:val="28"/>
        </w:rPr>
      </w:pPr>
      <w:r w:rsidRPr="00B97A1A">
        <w:rPr>
          <w:rFonts w:ascii="微軟正黑體" w:eastAsia="微軟正黑體" w:hAnsi="微軟正黑體" w:hint="eastAsia"/>
          <w:b/>
          <w:color w:val="008080"/>
          <w:sz w:val="28"/>
          <w:szCs w:val="28"/>
        </w:rPr>
        <w:t>交通部「</w:t>
      </w:r>
      <w:r w:rsidR="000D1783" w:rsidRPr="000D1783">
        <w:rPr>
          <w:rFonts w:ascii="微軟正黑體" w:eastAsia="微軟正黑體" w:hAnsi="微軟正黑體" w:hint="eastAsia"/>
          <w:b/>
          <w:color w:val="008080"/>
          <w:sz w:val="28"/>
          <w:szCs w:val="28"/>
        </w:rPr>
        <w:t>下世代無線通訊資源分析及發展測試</w:t>
      </w:r>
      <w:r w:rsidRPr="00B97A1A">
        <w:rPr>
          <w:rFonts w:ascii="微軟正黑體" w:eastAsia="微軟正黑體" w:hAnsi="微軟正黑體" w:hint="eastAsia"/>
          <w:b/>
          <w:color w:val="008080"/>
          <w:sz w:val="28"/>
          <w:szCs w:val="28"/>
        </w:rPr>
        <w:t>」委託研究計畫</w:t>
      </w:r>
    </w:p>
    <w:p w14:paraId="13C90DE8" w14:textId="5C1EA579" w:rsidR="00A10E6F" w:rsidRDefault="00224280" w:rsidP="00224280">
      <w:pPr>
        <w:jc w:val="center"/>
        <w:rPr>
          <w:rFonts w:ascii="微軟正黑體" w:eastAsia="微軟正黑體" w:hAnsi="微軟正黑體"/>
          <w:b/>
          <w:color w:val="008080"/>
          <w:sz w:val="36"/>
          <w:szCs w:val="40"/>
        </w:rPr>
      </w:pPr>
      <w:bookmarkStart w:id="0" w:name="_GoBack"/>
      <w:r w:rsidRPr="00A10E6F">
        <w:rPr>
          <w:rFonts w:ascii="微軟正黑體" w:eastAsia="微軟正黑體" w:hAnsi="微軟正黑體" w:hint="eastAsia"/>
          <w:b/>
          <w:color w:val="008080"/>
          <w:sz w:val="36"/>
          <w:szCs w:val="40"/>
        </w:rPr>
        <w:t>【</w:t>
      </w:r>
      <w:r w:rsidR="00A61B37" w:rsidRPr="00A61B37">
        <w:rPr>
          <w:rFonts w:ascii="微軟正黑體" w:eastAsia="微軟正黑體" w:hAnsi="微軟正黑體" w:hint="eastAsia"/>
          <w:b/>
          <w:color w:val="008080"/>
          <w:sz w:val="36"/>
          <w:szCs w:val="40"/>
        </w:rPr>
        <w:t>B5G/6G 無線通訊技術標準及頻譜使用規劃國際趨勢</w:t>
      </w:r>
      <w:r w:rsidR="000D1783" w:rsidRPr="00A10E6F">
        <w:rPr>
          <w:rFonts w:ascii="微軟正黑體" w:eastAsia="微軟正黑體" w:hAnsi="微軟正黑體" w:hint="eastAsia"/>
          <w:b/>
          <w:color w:val="008080"/>
          <w:sz w:val="36"/>
          <w:szCs w:val="40"/>
        </w:rPr>
        <w:t>】</w:t>
      </w:r>
    </w:p>
    <w:p w14:paraId="6DDCD8A5" w14:textId="3AA62AE9" w:rsidR="00E9609F" w:rsidRPr="00A10E6F" w:rsidRDefault="00C15881" w:rsidP="00224280">
      <w:pPr>
        <w:jc w:val="center"/>
        <w:rPr>
          <w:rFonts w:ascii="標楷體" w:eastAsia="標楷體" w:hAnsi="標楷體" w:cs="Times New Roman"/>
          <w:b/>
          <w:sz w:val="28"/>
          <w:szCs w:val="30"/>
        </w:rPr>
      </w:pPr>
      <w:r w:rsidRPr="00A10E6F">
        <w:rPr>
          <w:rFonts w:ascii="微軟正黑體" w:eastAsia="微軟正黑體" w:hAnsi="微軟正黑體" w:hint="eastAsia"/>
          <w:b/>
          <w:color w:val="008080"/>
          <w:sz w:val="36"/>
          <w:szCs w:val="40"/>
        </w:rPr>
        <w:t>分享</w:t>
      </w:r>
      <w:r w:rsidR="00224280" w:rsidRPr="00A10E6F">
        <w:rPr>
          <w:rFonts w:ascii="微軟正黑體" w:eastAsia="微軟正黑體" w:hAnsi="微軟正黑體" w:hint="eastAsia"/>
          <w:b/>
          <w:color w:val="008080"/>
          <w:sz w:val="36"/>
          <w:szCs w:val="40"/>
        </w:rPr>
        <w:t>會</w:t>
      </w:r>
    </w:p>
    <w:bookmarkEnd w:id="0"/>
    <w:p w14:paraId="5BAE65AF" w14:textId="11DD1ED8" w:rsidR="00BE3AB1" w:rsidRDefault="00856AFF" w:rsidP="002C2AA4">
      <w:pPr>
        <w:spacing w:beforeLines="50" w:before="180" w:line="540" w:lineRule="exact"/>
        <w:ind w:rightChars="14" w:right="34" w:firstLine="720"/>
        <w:jc w:val="both"/>
        <w:rPr>
          <w:rFonts w:ascii="微軟正黑體" w:eastAsia="微軟正黑體" w:hAnsi="微軟正黑體"/>
          <w:bCs/>
          <w:sz w:val="28"/>
        </w:rPr>
      </w:pPr>
      <w:r>
        <w:rPr>
          <w:rFonts w:ascii="微軟正黑體" w:eastAsia="微軟正黑體" w:hAnsi="微軟正黑體" w:hint="eastAsia"/>
          <w:bCs/>
          <w:sz w:val="28"/>
        </w:rPr>
        <w:t>自2</w:t>
      </w:r>
      <w:r w:rsidRPr="00856AFF">
        <w:rPr>
          <w:rFonts w:ascii="微軟正黑體" w:eastAsia="微軟正黑體" w:hAnsi="微軟正黑體" w:hint="eastAsia"/>
          <w:bCs/>
          <w:sz w:val="28"/>
        </w:rPr>
        <w:t>020年3GPP宣布5G Rel-16技術標準完成制定後</w:t>
      </w:r>
      <w:r w:rsidR="00316C0D">
        <w:rPr>
          <w:rFonts w:ascii="微軟正黑體" w:eastAsia="微軟正黑體" w:hAnsi="微軟正黑體" w:hint="eastAsia"/>
          <w:bCs/>
          <w:sz w:val="28"/>
        </w:rPr>
        <w:t>，</w:t>
      </w:r>
      <w:r w:rsidR="00316C0D" w:rsidRPr="00316C0D">
        <w:rPr>
          <w:rFonts w:ascii="微軟正黑體" w:eastAsia="微軟正黑體" w:hAnsi="微軟正黑體" w:hint="eastAsia"/>
          <w:bCs/>
          <w:sz w:val="28"/>
        </w:rPr>
        <w:t>推動電信業者投入5G網路建置</w:t>
      </w:r>
      <w:r w:rsidRPr="00856AFF">
        <w:rPr>
          <w:rFonts w:ascii="微軟正黑體" w:eastAsia="微軟正黑體" w:hAnsi="微軟正黑體" w:hint="eastAsia"/>
          <w:bCs/>
          <w:sz w:val="28"/>
        </w:rPr>
        <w:t>，</w:t>
      </w:r>
      <w:r w:rsidR="000F7E4B" w:rsidRPr="00316C0D">
        <w:rPr>
          <w:rFonts w:ascii="微軟正黑體" w:eastAsia="微軟正黑體" w:hAnsi="微軟正黑體" w:hint="eastAsia"/>
          <w:bCs/>
          <w:sz w:val="28"/>
        </w:rPr>
        <w:t>國際標準組織</w:t>
      </w:r>
      <w:r w:rsidR="000F7E4B">
        <w:rPr>
          <w:rFonts w:ascii="微軟正黑體" w:eastAsia="微軟正黑體" w:hAnsi="微軟正黑體" w:hint="eastAsia"/>
          <w:bCs/>
          <w:sz w:val="28"/>
        </w:rPr>
        <w:t>、產業與政府</w:t>
      </w:r>
      <w:r w:rsidR="000F7E4B" w:rsidRPr="00FE4363">
        <w:rPr>
          <w:rFonts w:ascii="微軟正黑體" w:eastAsia="微軟正黑體" w:hAnsi="微軟正黑體" w:hint="eastAsia"/>
          <w:bCs/>
          <w:sz w:val="28"/>
        </w:rPr>
        <w:t>於下世代通訊</w:t>
      </w:r>
      <w:r w:rsidR="000F7E4B">
        <w:rPr>
          <w:rFonts w:ascii="微軟正黑體" w:eastAsia="微軟正黑體" w:hAnsi="微軟正黑體" w:hint="eastAsia"/>
          <w:bCs/>
          <w:sz w:val="28"/>
        </w:rPr>
        <w:t>之應用前景、新興技術、標準制定與頻率資源規劃等議題亦</w:t>
      </w:r>
      <w:r w:rsidR="000F7E4B" w:rsidRPr="00FE4363">
        <w:rPr>
          <w:rFonts w:ascii="微軟正黑體" w:eastAsia="微軟正黑體" w:hAnsi="微軟正黑體" w:hint="eastAsia"/>
          <w:bCs/>
          <w:sz w:val="28"/>
        </w:rPr>
        <w:t>持續展開</w:t>
      </w:r>
      <w:r w:rsidR="000F7E4B">
        <w:rPr>
          <w:rFonts w:ascii="微軟正黑體" w:eastAsia="微軟正黑體" w:hAnsi="微軟正黑體" w:hint="eastAsia"/>
          <w:bCs/>
          <w:sz w:val="28"/>
        </w:rPr>
        <w:t>研究與討論</w:t>
      </w:r>
      <w:r w:rsidR="00316C0D">
        <w:rPr>
          <w:rFonts w:ascii="微軟正黑體" w:eastAsia="微軟正黑體" w:hAnsi="微軟正黑體" w:hint="eastAsia"/>
          <w:bCs/>
          <w:sz w:val="28"/>
        </w:rPr>
        <w:t>，</w:t>
      </w:r>
      <w:r w:rsidR="000F7E4B">
        <w:rPr>
          <w:rFonts w:ascii="微軟正黑體" w:eastAsia="微軟正黑體" w:hAnsi="微軟正黑體" w:hint="eastAsia"/>
          <w:bCs/>
          <w:sz w:val="28"/>
        </w:rPr>
        <w:t>而</w:t>
      </w:r>
      <w:r w:rsidR="000F7E4B" w:rsidRPr="00316C0D">
        <w:rPr>
          <w:rFonts w:ascii="微軟正黑體" w:eastAsia="微軟正黑體" w:hAnsi="微軟正黑體" w:hint="eastAsia"/>
          <w:bCs/>
          <w:sz w:val="28"/>
        </w:rPr>
        <w:t>3GPP</w:t>
      </w:r>
      <w:r w:rsidR="000F7E4B">
        <w:rPr>
          <w:rFonts w:ascii="微軟正黑體" w:eastAsia="微軟正黑體" w:hAnsi="微軟正黑體" w:hint="eastAsia"/>
          <w:bCs/>
          <w:sz w:val="28"/>
        </w:rPr>
        <w:t>於</w:t>
      </w:r>
      <w:r w:rsidR="00BE3AB1">
        <w:rPr>
          <w:rFonts w:ascii="微軟正黑體" w:eastAsia="微軟正黑體" w:hAnsi="微軟正黑體" w:hint="eastAsia"/>
          <w:bCs/>
          <w:sz w:val="28"/>
        </w:rPr>
        <w:t>2</w:t>
      </w:r>
      <w:r w:rsidR="00BE3AB1" w:rsidRPr="00316C0D">
        <w:rPr>
          <w:rFonts w:ascii="微軟正黑體" w:eastAsia="微軟正黑體" w:hAnsi="微軟正黑體" w:hint="eastAsia"/>
          <w:bCs/>
          <w:sz w:val="28"/>
        </w:rPr>
        <w:t>021年4月正式將接續的5G演進發展命名為「5G-Advanced」，</w:t>
      </w:r>
      <w:r w:rsidR="00BE3AB1">
        <w:rPr>
          <w:rFonts w:ascii="微軟正黑體" w:eastAsia="微軟正黑體" w:hAnsi="微軟正黑體" w:hint="eastAsia"/>
          <w:bCs/>
          <w:sz w:val="28"/>
        </w:rPr>
        <w:t>預期將帶來通訊技術、創新垂直應用服務及技術規範的持續演進及提升。</w:t>
      </w:r>
    </w:p>
    <w:p w14:paraId="06940EF4" w14:textId="0D15337E" w:rsidR="00BC1A99" w:rsidRDefault="00A81DAC" w:rsidP="002C2AA4">
      <w:pPr>
        <w:spacing w:beforeLines="50" w:before="180" w:line="540" w:lineRule="exact"/>
        <w:ind w:rightChars="14" w:right="34" w:firstLine="720"/>
        <w:jc w:val="both"/>
        <w:rPr>
          <w:rFonts w:ascii="微軟正黑體" w:eastAsia="微軟正黑體" w:hAnsi="微軟正黑體"/>
          <w:bCs/>
          <w:sz w:val="28"/>
        </w:rPr>
      </w:pPr>
      <w:r>
        <w:rPr>
          <w:rFonts w:ascii="微軟正黑體" w:eastAsia="微軟正黑體" w:hAnsi="微軟正黑體" w:hint="eastAsia"/>
          <w:bCs/>
          <w:sz w:val="28"/>
        </w:rPr>
        <w:t>我國</w:t>
      </w:r>
      <w:r w:rsidR="00B20AD5" w:rsidRPr="00B20AD5">
        <w:rPr>
          <w:rFonts w:ascii="微軟正黑體" w:eastAsia="微軟正黑體" w:hAnsi="微軟正黑體" w:hint="eastAsia"/>
          <w:bCs/>
          <w:sz w:val="28"/>
        </w:rPr>
        <w:t>為推動5G創新應用發展</w:t>
      </w:r>
      <w:r w:rsidR="00B20AD5">
        <w:rPr>
          <w:rFonts w:ascii="微軟正黑體" w:eastAsia="微軟正黑體" w:hAnsi="微軟正黑體" w:hint="eastAsia"/>
          <w:bCs/>
          <w:sz w:val="28"/>
        </w:rPr>
        <w:t>，</w:t>
      </w:r>
      <w:r w:rsidR="00635636" w:rsidRPr="00635636">
        <w:rPr>
          <w:rFonts w:ascii="微軟正黑體" w:eastAsia="微軟正黑體" w:hAnsi="微軟正黑體" w:hint="eastAsia"/>
          <w:bCs/>
          <w:sz w:val="28"/>
        </w:rPr>
        <w:t>自</w:t>
      </w:r>
      <w:r w:rsidR="00635636">
        <w:rPr>
          <w:rFonts w:ascii="微軟正黑體" w:eastAsia="微軟正黑體" w:hAnsi="微軟正黑體" w:hint="eastAsia"/>
          <w:bCs/>
          <w:sz w:val="28"/>
        </w:rPr>
        <w:t>2019</w:t>
      </w:r>
      <w:r w:rsidR="00635636" w:rsidRPr="00635636">
        <w:rPr>
          <w:rFonts w:ascii="微軟正黑體" w:eastAsia="微軟正黑體" w:hAnsi="微軟正黑體" w:hint="eastAsia"/>
          <w:bCs/>
          <w:sz w:val="28"/>
        </w:rPr>
        <w:t>年</w:t>
      </w:r>
      <w:r w:rsidR="00635636">
        <w:rPr>
          <w:rFonts w:ascii="微軟正黑體" w:eastAsia="微軟正黑體" w:hAnsi="微軟正黑體" w:hint="eastAsia"/>
          <w:bCs/>
          <w:sz w:val="28"/>
        </w:rPr>
        <w:t>即</w:t>
      </w:r>
      <w:r w:rsidR="00635636" w:rsidRPr="00635636">
        <w:rPr>
          <w:rFonts w:ascii="微軟正黑體" w:eastAsia="微軟正黑體" w:hAnsi="微軟正黑體" w:hint="eastAsia"/>
          <w:bCs/>
          <w:sz w:val="28"/>
        </w:rPr>
        <w:t>啟動「臺灣5G行動計畫」</w:t>
      </w:r>
      <w:r w:rsidR="00BE3AB1">
        <w:rPr>
          <w:rFonts w:ascii="微軟正黑體" w:eastAsia="微軟正黑體" w:hAnsi="微軟正黑體" w:hint="eastAsia"/>
          <w:bCs/>
          <w:sz w:val="28"/>
        </w:rPr>
        <w:t>，</w:t>
      </w:r>
      <w:r w:rsidR="00635636" w:rsidRPr="00635636">
        <w:rPr>
          <w:rFonts w:ascii="微軟正黑體" w:eastAsia="微軟正黑體" w:hAnsi="微軟正黑體" w:hint="eastAsia"/>
          <w:bCs/>
          <w:sz w:val="28"/>
        </w:rPr>
        <w:t>除了5G商用網路外，</w:t>
      </w:r>
      <w:r w:rsidR="002D44E8" w:rsidRPr="00B20AD5">
        <w:rPr>
          <w:rFonts w:ascii="微軟正黑體" w:eastAsia="微軟正黑體" w:hAnsi="微軟正黑體" w:hint="eastAsia"/>
          <w:bCs/>
          <w:sz w:val="28"/>
        </w:rPr>
        <w:t>規劃4.8到4.9GHz</w:t>
      </w:r>
      <w:r w:rsidR="00635636" w:rsidRPr="00635636">
        <w:rPr>
          <w:rFonts w:ascii="微軟正黑體" w:eastAsia="微軟正黑體" w:hAnsi="微軟正黑體" w:hint="eastAsia"/>
          <w:bCs/>
          <w:sz w:val="28"/>
        </w:rPr>
        <w:t>為5G</w:t>
      </w:r>
      <w:proofErr w:type="gramStart"/>
      <w:r w:rsidR="00635636" w:rsidRPr="00635636">
        <w:rPr>
          <w:rFonts w:ascii="微軟正黑體" w:eastAsia="微軟正黑體" w:hAnsi="微軟正黑體" w:hint="eastAsia"/>
          <w:bCs/>
          <w:sz w:val="28"/>
        </w:rPr>
        <w:t>專網頻譜</w:t>
      </w:r>
      <w:proofErr w:type="gramEnd"/>
      <w:r w:rsidR="00635636" w:rsidRPr="00635636">
        <w:rPr>
          <w:rFonts w:ascii="微軟正黑體" w:eastAsia="微軟正黑體" w:hAnsi="微軟正黑體" w:hint="eastAsia"/>
          <w:bCs/>
          <w:sz w:val="28"/>
        </w:rPr>
        <w:t>，供各界申請進行場域實驗</w:t>
      </w:r>
      <w:r w:rsidR="002D44E8" w:rsidRPr="00B20AD5">
        <w:rPr>
          <w:rFonts w:ascii="微軟正黑體" w:eastAsia="微軟正黑體" w:hAnsi="微軟正黑體" w:hint="eastAsia"/>
          <w:bCs/>
          <w:sz w:val="28"/>
        </w:rPr>
        <w:t>使用</w:t>
      </w:r>
      <w:r w:rsidR="002D44E8">
        <w:rPr>
          <w:rFonts w:ascii="微軟正黑體" w:eastAsia="微軟正黑體" w:hAnsi="微軟正黑體" w:hint="eastAsia"/>
          <w:bCs/>
          <w:sz w:val="28"/>
        </w:rPr>
        <w:t>，</w:t>
      </w:r>
      <w:r w:rsidR="000F7E4B">
        <w:rPr>
          <w:rFonts w:ascii="微軟正黑體" w:eastAsia="微軟正黑體" w:hAnsi="微軟正黑體" w:hint="eastAsia"/>
          <w:bCs/>
          <w:sz w:val="28"/>
        </w:rPr>
        <w:t>積極</w:t>
      </w:r>
      <w:r w:rsidR="00B20AD5" w:rsidRPr="00B20AD5">
        <w:rPr>
          <w:rFonts w:ascii="微軟正黑體" w:eastAsia="微軟正黑體" w:hAnsi="微軟正黑體" w:hint="eastAsia"/>
          <w:bCs/>
          <w:sz w:val="28"/>
        </w:rPr>
        <w:t>從技術、商</w:t>
      </w:r>
      <w:r w:rsidR="000F7E4B">
        <w:rPr>
          <w:rFonts w:ascii="微軟正黑體" w:eastAsia="微軟正黑體" w:hAnsi="微軟正黑體" w:hint="eastAsia"/>
          <w:bCs/>
          <w:sz w:val="28"/>
        </w:rPr>
        <w:t>業</w:t>
      </w:r>
      <w:r w:rsidR="00B20AD5" w:rsidRPr="00B20AD5">
        <w:rPr>
          <w:rFonts w:ascii="微軟正黑體" w:eastAsia="微軟正黑體" w:hAnsi="微軟正黑體" w:hint="eastAsia"/>
          <w:bCs/>
          <w:sz w:val="28"/>
        </w:rPr>
        <w:t>模</w:t>
      </w:r>
      <w:r w:rsidR="000F7E4B">
        <w:rPr>
          <w:rFonts w:ascii="微軟正黑體" w:eastAsia="微軟正黑體" w:hAnsi="微軟正黑體" w:hint="eastAsia"/>
          <w:bCs/>
          <w:sz w:val="28"/>
        </w:rPr>
        <w:t>式</w:t>
      </w:r>
      <w:r w:rsidR="00B20AD5" w:rsidRPr="00B20AD5">
        <w:rPr>
          <w:rFonts w:ascii="微軟正黑體" w:eastAsia="微軟正黑體" w:hAnsi="微軟正黑體" w:hint="eastAsia"/>
          <w:bCs/>
          <w:sz w:val="28"/>
        </w:rPr>
        <w:t>驗證到實際落地部署，</w:t>
      </w:r>
      <w:r w:rsidR="002D44E8">
        <w:rPr>
          <w:rFonts w:ascii="微軟正黑體" w:eastAsia="微軟正黑體" w:hAnsi="微軟正黑體" w:hint="eastAsia"/>
          <w:bCs/>
          <w:sz w:val="28"/>
        </w:rPr>
        <w:t>推動</w:t>
      </w:r>
      <w:r w:rsidR="002D44E8" w:rsidRPr="00B20AD5">
        <w:rPr>
          <w:rFonts w:ascii="微軟正黑體" w:eastAsia="微軟正黑體" w:hAnsi="微軟正黑體" w:hint="eastAsia"/>
          <w:bCs/>
          <w:sz w:val="28"/>
        </w:rPr>
        <w:t>5G垂直場域測試</w:t>
      </w:r>
      <w:r w:rsidR="00B20AD5" w:rsidRPr="00B20AD5">
        <w:rPr>
          <w:rFonts w:ascii="微軟正黑體" w:eastAsia="微軟正黑體" w:hAnsi="微軟正黑體" w:hint="eastAsia"/>
          <w:bCs/>
          <w:sz w:val="28"/>
        </w:rPr>
        <w:t>。</w:t>
      </w:r>
      <w:r w:rsidR="002D44E8">
        <w:rPr>
          <w:rFonts w:ascii="微軟正黑體" w:eastAsia="微軟正黑體" w:hAnsi="微軟正黑體" w:hint="eastAsia"/>
          <w:bCs/>
          <w:sz w:val="28"/>
        </w:rPr>
        <w:t>同時，</w:t>
      </w:r>
      <w:r w:rsidR="00635636">
        <w:rPr>
          <w:rFonts w:ascii="微軟正黑體" w:eastAsia="微軟正黑體" w:hAnsi="微軟正黑體" w:hint="eastAsia"/>
          <w:bCs/>
          <w:sz w:val="28"/>
        </w:rPr>
        <w:t>我國亦</w:t>
      </w:r>
      <w:r w:rsidR="00B20AD5" w:rsidRPr="00B20AD5">
        <w:rPr>
          <w:rFonts w:ascii="微軟正黑體" w:eastAsia="微軟正黑體" w:hAnsi="微軟正黑體" w:hint="eastAsia"/>
          <w:bCs/>
          <w:sz w:val="28"/>
        </w:rPr>
        <w:t>積極</w:t>
      </w:r>
      <w:r w:rsidR="00AE0081">
        <w:rPr>
          <w:rFonts w:ascii="微軟正黑體" w:eastAsia="微軟正黑體" w:hAnsi="微軟正黑體" w:hint="eastAsia"/>
          <w:bCs/>
          <w:sz w:val="28"/>
        </w:rPr>
        <w:t>關注</w:t>
      </w:r>
      <w:r w:rsidR="00B20AD5" w:rsidRPr="00FA5A1E">
        <w:rPr>
          <w:rFonts w:ascii="微軟正黑體" w:eastAsia="微軟正黑體" w:hAnsi="微軟正黑體" w:hint="eastAsia"/>
          <w:bCs/>
          <w:sz w:val="28"/>
        </w:rPr>
        <w:t>國際上</w:t>
      </w:r>
      <w:r w:rsidR="00B20AD5" w:rsidRPr="00B20AD5">
        <w:rPr>
          <w:rFonts w:ascii="微軟正黑體" w:eastAsia="微軟正黑體" w:hAnsi="微軟正黑體" w:hint="eastAsia"/>
          <w:bCs/>
          <w:sz w:val="28"/>
        </w:rPr>
        <w:t>B5G</w:t>
      </w:r>
      <w:r w:rsidR="00B20AD5">
        <w:rPr>
          <w:rFonts w:ascii="微軟正黑體" w:eastAsia="微軟正黑體" w:hAnsi="微軟正黑體" w:hint="eastAsia"/>
          <w:bCs/>
          <w:sz w:val="28"/>
        </w:rPr>
        <w:t>/</w:t>
      </w:r>
      <w:r w:rsidR="00B20AD5" w:rsidRPr="00B20AD5">
        <w:rPr>
          <w:rFonts w:ascii="微軟正黑體" w:eastAsia="微軟正黑體" w:hAnsi="微軟正黑體" w:hint="eastAsia"/>
          <w:bCs/>
          <w:sz w:val="28"/>
        </w:rPr>
        <w:t>6G無線通訊技術標準及頻譜使用規劃</w:t>
      </w:r>
      <w:r w:rsidR="00B20AD5">
        <w:rPr>
          <w:rFonts w:ascii="微軟正黑體" w:eastAsia="微軟正黑體" w:hAnsi="微軟正黑體" w:hint="eastAsia"/>
          <w:bCs/>
          <w:sz w:val="28"/>
        </w:rPr>
        <w:t>之</w:t>
      </w:r>
      <w:r w:rsidR="00B20AD5" w:rsidRPr="00B20AD5">
        <w:rPr>
          <w:rFonts w:ascii="微軟正黑體" w:eastAsia="微軟正黑體" w:hAnsi="微軟正黑體" w:hint="eastAsia"/>
          <w:bCs/>
          <w:sz w:val="28"/>
        </w:rPr>
        <w:t>發展</w:t>
      </w:r>
      <w:r w:rsidR="002D44E8">
        <w:rPr>
          <w:rFonts w:ascii="微軟正黑體" w:eastAsia="微軟正黑體" w:hAnsi="微軟正黑體" w:hint="eastAsia"/>
          <w:bCs/>
          <w:sz w:val="28"/>
        </w:rPr>
        <w:t>趨勢</w:t>
      </w:r>
      <w:r w:rsidR="00B20AD5" w:rsidRPr="00B20AD5">
        <w:rPr>
          <w:rFonts w:ascii="微軟正黑體" w:eastAsia="微軟正黑體" w:hAnsi="微軟正黑體" w:hint="eastAsia"/>
          <w:bCs/>
          <w:sz w:val="28"/>
        </w:rPr>
        <w:t>，期能提前布局，與國際接軌。</w:t>
      </w:r>
    </w:p>
    <w:p w14:paraId="790E4B5A" w14:textId="70621F8E" w:rsidR="00E9609F" w:rsidRPr="00BC1A99" w:rsidRDefault="00224280" w:rsidP="00BC1A99">
      <w:pPr>
        <w:spacing w:beforeLines="50" w:before="180" w:line="540" w:lineRule="exact"/>
        <w:ind w:rightChars="14" w:right="34" w:firstLine="720"/>
        <w:jc w:val="both"/>
        <w:rPr>
          <w:rFonts w:ascii="微軟正黑體" w:eastAsia="微軟正黑體" w:hAnsi="微軟正黑體"/>
          <w:bCs/>
          <w:sz w:val="28"/>
        </w:rPr>
      </w:pPr>
      <w:r>
        <w:rPr>
          <w:rFonts w:ascii="微軟正黑體" w:eastAsia="微軟正黑體" w:hAnsi="微軟正黑體" w:hint="eastAsia"/>
          <w:bCs/>
          <w:sz w:val="28"/>
        </w:rPr>
        <w:t>交通部</w:t>
      </w:r>
      <w:r w:rsidRPr="00426DF8">
        <w:rPr>
          <w:rFonts w:ascii="微軟正黑體" w:eastAsia="微軟正黑體" w:hAnsi="微軟正黑體" w:hint="eastAsia"/>
          <w:bCs/>
          <w:sz w:val="28"/>
        </w:rPr>
        <w:t>為</w:t>
      </w:r>
      <w:r w:rsidR="00E73F08" w:rsidRPr="001B0102">
        <w:rPr>
          <w:rFonts w:ascii="微軟正黑體" w:eastAsia="微軟正黑體" w:hAnsi="微軟正黑體" w:hint="eastAsia"/>
          <w:bCs/>
          <w:sz w:val="28"/>
        </w:rPr>
        <w:t>創建國內</w:t>
      </w:r>
      <w:r w:rsidR="00E73F08" w:rsidRPr="001B0102">
        <w:rPr>
          <w:rFonts w:ascii="微軟正黑體" w:eastAsia="微軟正黑體" w:hAnsi="微軟正黑體"/>
          <w:bCs/>
          <w:sz w:val="28"/>
        </w:rPr>
        <w:t>5G</w:t>
      </w:r>
      <w:r w:rsidR="00E73F08" w:rsidRPr="001B0102">
        <w:rPr>
          <w:rFonts w:ascii="微軟正黑體" w:eastAsia="微軟正黑體" w:hAnsi="微軟正黑體" w:hint="eastAsia"/>
          <w:bCs/>
          <w:sz w:val="28"/>
        </w:rPr>
        <w:t>公、私網</w:t>
      </w:r>
      <w:proofErr w:type="gramStart"/>
      <w:r w:rsidR="00E73F08" w:rsidRPr="001B0102">
        <w:rPr>
          <w:rFonts w:ascii="微軟正黑體" w:eastAsia="微軟正黑體" w:hAnsi="微軟正黑體" w:hint="eastAsia"/>
          <w:bCs/>
          <w:sz w:val="28"/>
        </w:rPr>
        <w:t>佈</w:t>
      </w:r>
      <w:proofErr w:type="gramEnd"/>
      <w:r w:rsidR="00E73F08" w:rsidRPr="001B0102">
        <w:rPr>
          <w:rFonts w:ascii="微軟正黑體" w:eastAsia="微軟正黑體" w:hAnsi="微軟正黑體" w:hint="eastAsia"/>
          <w:bCs/>
          <w:sz w:val="28"/>
        </w:rPr>
        <w:t>建、B5G/6G先期發展之有利環境</w:t>
      </w:r>
      <w:r w:rsidRPr="00426DF8">
        <w:rPr>
          <w:rFonts w:ascii="微軟正黑體" w:eastAsia="微軟正黑體" w:hAnsi="微軟正黑體" w:hint="eastAsia"/>
          <w:bCs/>
          <w:sz w:val="28"/>
        </w:rPr>
        <w:t>，</w:t>
      </w:r>
      <w:r>
        <w:rPr>
          <w:rFonts w:ascii="微軟正黑體" w:eastAsia="微軟正黑體" w:hAnsi="微軟正黑體" w:hint="eastAsia"/>
          <w:bCs/>
          <w:sz w:val="28"/>
        </w:rPr>
        <w:t>掌握</w:t>
      </w:r>
      <w:r w:rsidR="001B0102" w:rsidRPr="001B0102">
        <w:rPr>
          <w:rFonts w:ascii="微軟正黑體" w:eastAsia="微軟正黑體" w:hAnsi="微軟正黑體" w:hint="eastAsia"/>
          <w:bCs/>
          <w:sz w:val="28"/>
        </w:rPr>
        <w:t>下世代無線通訊全球發展趨勢</w:t>
      </w:r>
      <w:r>
        <w:rPr>
          <w:rFonts w:ascii="微軟正黑體" w:eastAsia="微軟正黑體" w:hAnsi="微軟正黑體" w:hint="eastAsia"/>
          <w:bCs/>
          <w:sz w:val="28"/>
        </w:rPr>
        <w:t>，爰</w:t>
      </w:r>
      <w:r w:rsidRPr="0036220C">
        <w:rPr>
          <w:rFonts w:ascii="微軟正黑體" w:eastAsia="微軟正黑體" w:hAnsi="微軟正黑體" w:hint="eastAsia"/>
          <w:bCs/>
          <w:sz w:val="28"/>
        </w:rPr>
        <w:t>透過座談會</w:t>
      </w:r>
      <w:r>
        <w:rPr>
          <w:rFonts w:ascii="微軟正黑體" w:eastAsia="微軟正黑體" w:hAnsi="微軟正黑體" w:hint="eastAsia"/>
          <w:bCs/>
          <w:sz w:val="28"/>
        </w:rPr>
        <w:t>邀集產官學研各界專家學者，廣泛並深入瞭解各界意見。</w:t>
      </w:r>
      <w:r w:rsidR="00091535">
        <w:rPr>
          <w:rFonts w:ascii="微軟正黑體" w:eastAsia="微軟正黑體" w:hAnsi="微軟正黑體" w:hint="eastAsia"/>
          <w:bCs/>
          <w:sz w:val="28"/>
        </w:rPr>
        <w:t>資策會</w:t>
      </w:r>
      <w:r>
        <w:rPr>
          <w:rFonts w:ascii="微軟正黑體" w:eastAsia="微軟正黑體" w:hAnsi="微軟正黑體" w:hint="eastAsia"/>
          <w:bCs/>
          <w:sz w:val="28"/>
        </w:rPr>
        <w:t>承接</w:t>
      </w:r>
      <w:r w:rsidRPr="0078383F">
        <w:rPr>
          <w:rFonts w:ascii="微軟正黑體" w:eastAsia="微軟正黑體" w:hAnsi="微軟正黑體" w:hint="eastAsia"/>
          <w:bCs/>
          <w:sz w:val="28"/>
        </w:rPr>
        <w:t>交通部</w:t>
      </w:r>
      <w:proofErr w:type="gramStart"/>
      <w:r w:rsidRPr="0078383F">
        <w:rPr>
          <w:rFonts w:ascii="微軟正黑體" w:eastAsia="微軟正黑體" w:hAnsi="微軟正黑體" w:hint="eastAsia"/>
          <w:bCs/>
          <w:sz w:val="28"/>
        </w:rPr>
        <w:t>11</w:t>
      </w:r>
      <w:r w:rsidR="002C2AA4">
        <w:rPr>
          <w:rFonts w:ascii="微軟正黑體" w:eastAsia="微軟正黑體" w:hAnsi="微軟正黑體"/>
          <w:bCs/>
          <w:sz w:val="28"/>
        </w:rPr>
        <w:t>1</w:t>
      </w:r>
      <w:proofErr w:type="gramEnd"/>
      <w:r w:rsidRPr="0078383F">
        <w:rPr>
          <w:rFonts w:ascii="微軟正黑體" w:eastAsia="微軟正黑體" w:hAnsi="微軟正黑體" w:hint="eastAsia"/>
          <w:bCs/>
          <w:sz w:val="28"/>
        </w:rPr>
        <w:t>年度「</w:t>
      </w:r>
      <w:r w:rsidR="00E73F08" w:rsidRPr="00E73F08">
        <w:rPr>
          <w:rFonts w:ascii="微軟正黑體" w:eastAsia="微軟正黑體" w:hAnsi="微軟正黑體" w:hint="eastAsia"/>
          <w:bCs/>
          <w:sz w:val="28"/>
        </w:rPr>
        <w:t>下世代無線通訊資源分析及發展測試</w:t>
      </w:r>
      <w:r w:rsidRPr="0078383F">
        <w:rPr>
          <w:rFonts w:ascii="微軟正黑體" w:eastAsia="微軟正黑體" w:hAnsi="微軟正黑體" w:hint="eastAsia"/>
          <w:bCs/>
          <w:sz w:val="28"/>
        </w:rPr>
        <w:t>」委託研究計畫</w:t>
      </w:r>
      <w:r>
        <w:rPr>
          <w:rFonts w:ascii="微軟正黑體" w:eastAsia="微軟正黑體" w:hAnsi="微軟正黑體" w:hint="eastAsia"/>
          <w:bCs/>
          <w:sz w:val="28"/>
        </w:rPr>
        <w:t>，將</w:t>
      </w:r>
      <w:r w:rsidRPr="00426DF8">
        <w:rPr>
          <w:rFonts w:ascii="微軟正黑體" w:eastAsia="微軟正黑體" w:hAnsi="微軟正黑體" w:hint="eastAsia"/>
          <w:bCs/>
          <w:sz w:val="28"/>
        </w:rPr>
        <w:t>於</w:t>
      </w:r>
      <w:r w:rsidR="00622E7F">
        <w:rPr>
          <w:rFonts w:ascii="微軟正黑體" w:eastAsia="微軟正黑體" w:hAnsi="微軟正黑體" w:hint="eastAsia"/>
          <w:bCs/>
          <w:sz w:val="28"/>
        </w:rPr>
        <w:t xml:space="preserve"> </w:t>
      </w:r>
      <w:r w:rsidR="00B20AD5">
        <w:rPr>
          <w:rFonts w:ascii="微軟正黑體" w:eastAsia="微軟正黑體" w:hAnsi="微軟正黑體" w:hint="eastAsia"/>
          <w:bCs/>
          <w:sz w:val="28"/>
        </w:rPr>
        <w:t>7</w:t>
      </w:r>
      <w:r>
        <w:rPr>
          <w:rFonts w:ascii="微軟正黑體" w:eastAsia="微軟正黑體" w:hAnsi="微軟正黑體"/>
          <w:bCs/>
          <w:sz w:val="28"/>
        </w:rPr>
        <w:t xml:space="preserve"> </w:t>
      </w:r>
      <w:r w:rsidRPr="00426DF8">
        <w:rPr>
          <w:rFonts w:ascii="微軟正黑體" w:eastAsia="微軟正黑體" w:hAnsi="微軟正黑體" w:hint="eastAsia"/>
          <w:bCs/>
          <w:sz w:val="28"/>
        </w:rPr>
        <w:t>月</w:t>
      </w:r>
      <w:r w:rsidR="00622E7F">
        <w:rPr>
          <w:rFonts w:ascii="微軟正黑體" w:eastAsia="微軟正黑體" w:hAnsi="微軟正黑體" w:hint="eastAsia"/>
          <w:bCs/>
          <w:sz w:val="28"/>
        </w:rPr>
        <w:t>2</w:t>
      </w:r>
      <w:r w:rsidR="00B20AD5">
        <w:rPr>
          <w:rFonts w:ascii="微軟正黑體" w:eastAsia="微軟正黑體" w:hAnsi="微軟正黑體" w:hint="eastAsia"/>
          <w:bCs/>
          <w:sz w:val="28"/>
        </w:rPr>
        <w:t>5</w:t>
      </w:r>
      <w:r w:rsidR="00622E7F">
        <w:rPr>
          <w:rFonts w:ascii="微軟正黑體" w:eastAsia="微軟正黑體" w:hAnsi="微軟正黑體" w:hint="eastAsia"/>
          <w:bCs/>
          <w:sz w:val="28"/>
        </w:rPr>
        <w:t>日（</w:t>
      </w:r>
      <w:r w:rsidR="00B20AD5">
        <w:rPr>
          <w:rFonts w:ascii="微軟正黑體" w:eastAsia="微軟正黑體" w:hAnsi="微軟正黑體" w:hint="eastAsia"/>
          <w:bCs/>
          <w:sz w:val="28"/>
        </w:rPr>
        <w:t>一</w:t>
      </w:r>
      <w:r w:rsidRPr="00426DF8">
        <w:rPr>
          <w:rFonts w:ascii="微軟正黑體" w:eastAsia="微軟正黑體" w:hAnsi="微軟正黑體" w:hint="eastAsia"/>
          <w:bCs/>
          <w:sz w:val="28"/>
        </w:rPr>
        <w:t>）</w:t>
      </w:r>
      <w:r>
        <w:rPr>
          <w:rFonts w:ascii="微軟正黑體" w:eastAsia="微軟正黑體" w:hAnsi="微軟正黑體" w:hint="eastAsia"/>
          <w:bCs/>
          <w:sz w:val="28"/>
        </w:rPr>
        <w:t>舉辦</w:t>
      </w:r>
      <w:r w:rsidR="00622E7F">
        <w:rPr>
          <w:rFonts w:ascii="微軟正黑體" w:eastAsia="微軟正黑體" w:hAnsi="微軟正黑體" w:hint="eastAsia"/>
          <w:bCs/>
          <w:sz w:val="28"/>
        </w:rPr>
        <w:t>分享</w:t>
      </w:r>
      <w:r w:rsidR="002E2672">
        <w:rPr>
          <w:rFonts w:ascii="微軟正黑體" w:eastAsia="微軟正黑體" w:hAnsi="微軟正黑體" w:hint="eastAsia"/>
          <w:bCs/>
          <w:sz w:val="28"/>
        </w:rPr>
        <w:t>座談</w:t>
      </w:r>
      <w:r w:rsidRPr="00426DF8">
        <w:rPr>
          <w:rFonts w:ascii="微軟正黑體" w:eastAsia="微軟正黑體" w:hAnsi="微軟正黑體" w:hint="eastAsia"/>
          <w:bCs/>
          <w:sz w:val="28"/>
        </w:rPr>
        <w:t>會，</w:t>
      </w:r>
      <w:r>
        <w:rPr>
          <w:rFonts w:ascii="微軟正黑體" w:eastAsia="微軟正黑體" w:hAnsi="微軟正黑體" w:hint="eastAsia"/>
          <w:bCs/>
          <w:sz w:val="28"/>
        </w:rPr>
        <w:t>針對</w:t>
      </w:r>
      <w:r w:rsidR="00B20AD5" w:rsidRPr="00B20AD5">
        <w:rPr>
          <w:rFonts w:ascii="微軟正黑體" w:eastAsia="微軟正黑體" w:hAnsi="微軟正黑體" w:hint="eastAsia"/>
          <w:bCs/>
          <w:sz w:val="28"/>
        </w:rPr>
        <w:t>B5G/6G 無線通訊技術標準及頻譜使用規劃</w:t>
      </w:r>
      <w:r w:rsidR="004F02BA">
        <w:rPr>
          <w:rFonts w:ascii="微軟正黑體" w:eastAsia="微軟正黑體" w:hAnsi="微軟正黑體" w:hint="eastAsia"/>
          <w:bCs/>
          <w:sz w:val="28"/>
        </w:rPr>
        <w:t>之</w:t>
      </w:r>
      <w:r w:rsidR="00B20AD5" w:rsidRPr="00B20AD5">
        <w:rPr>
          <w:rFonts w:ascii="微軟正黑體" w:eastAsia="微軟正黑體" w:hAnsi="微軟正黑體" w:hint="eastAsia"/>
          <w:bCs/>
          <w:sz w:val="28"/>
        </w:rPr>
        <w:t>國際趨勢</w:t>
      </w:r>
      <w:r w:rsidR="002E2672">
        <w:rPr>
          <w:rFonts w:ascii="微軟正黑體" w:eastAsia="微軟正黑體" w:hAnsi="微軟正黑體" w:hint="eastAsia"/>
          <w:bCs/>
          <w:sz w:val="28"/>
        </w:rPr>
        <w:t>進行分</w:t>
      </w:r>
      <w:r w:rsidR="004F02BA">
        <w:rPr>
          <w:rFonts w:ascii="微軟正黑體" w:eastAsia="微軟正黑體" w:hAnsi="微軟正黑體" w:hint="eastAsia"/>
          <w:bCs/>
          <w:sz w:val="28"/>
        </w:rPr>
        <w:t>享</w:t>
      </w:r>
      <w:r w:rsidR="002C2AA4">
        <w:rPr>
          <w:rFonts w:ascii="微軟正黑體" w:eastAsia="微軟正黑體" w:hAnsi="微軟正黑體" w:hint="eastAsia"/>
          <w:bCs/>
          <w:sz w:val="28"/>
        </w:rPr>
        <w:t>，</w:t>
      </w:r>
      <w:r w:rsidRPr="00426DF8">
        <w:rPr>
          <w:rFonts w:ascii="微軟正黑體" w:eastAsia="微軟正黑體" w:hAnsi="微軟正黑體" w:hint="eastAsia"/>
          <w:bCs/>
          <w:sz w:val="28"/>
        </w:rPr>
        <w:t>邀請</w:t>
      </w:r>
      <w:r>
        <w:rPr>
          <w:rFonts w:ascii="微軟正黑體" w:eastAsia="微軟正黑體" w:hAnsi="微軟正黑體" w:hint="eastAsia"/>
          <w:bCs/>
          <w:sz w:val="28"/>
        </w:rPr>
        <w:t>各方專家代表出席討論</w:t>
      </w:r>
      <w:r w:rsidRPr="00426DF8">
        <w:rPr>
          <w:rFonts w:ascii="微軟正黑體" w:eastAsia="微軟正黑體" w:hAnsi="微軟正黑體" w:hint="eastAsia"/>
          <w:bCs/>
          <w:sz w:val="28"/>
        </w:rPr>
        <w:t>。敦請各與談專家百忙之際，不吝蒞臨指導，</w:t>
      </w:r>
      <w:r w:rsidRPr="00426DF8">
        <w:rPr>
          <w:rFonts w:ascii="微軟正黑體" w:eastAsia="微軟正黑體" w:hAnsi="微軟正黑體"/>
          <w:bCs/>
          <w:sz w:val="28"/>
        </w:rPr>
        <w:t>給予</w:t>
      </w:r>
      <w:r w:rsidRPr="00426DF8">
        <w:rPr>
          <w:rFonts w:ascii="微軟正黑體" w:eastAsia="微軟正黑體" w:hAnsi="微軟正黑體" w:hint="eastAsia"/>
          <w:bCs/>
          <w:sz w:val="28"/>
        </w:rPr>
        <w:t>本次討論</w:t>
      </w:r>
      <w:r w:rsidRPr="00426DF8">
        <w:rPr>
          <w:rFonts w:ascii="微軟正黑體" w:eastAsia="微軟正黑體" w:hAnsi="微軟正黑體"/>
          <w:bCs/>
          <w:sz w:val="28"/>
        </w:rPr>
        <w:t>議題更多元化的研究建議，使本次</w:t>
      </w:r>
      <w:r w:rsidR="00622E7F">
        <w:rPr>
          <w:rFonts w:ascii="微軟正黑體" w:eastAsia="微軟正黑體" w:hAnsi="微軟正黑體" w:hint="eastAsia"/>
          <w:bCs/>
          <w:sz w:val="28"/>
        </w:rPr>
        <w:t>分享</w:t>
      </w:r>
      <w:r w:rsidRPr="00426DF8">
        <w:rPr>
          <w:rFonts w:ascii="微軟正黑體" w:eastAsia="微軟正黑體" w:hAnsi="微軟正黑體"/>
          <w:bCs/>
          <w:sz w:val="28"/>
        </w:rPr>
        <w:t>會結論更加充實，</w:t>
      </w:r>
      <w:proofErr w:type="gramStart"/>
      <w:r w:rsidRPr="00426DF8">
        <w:rPr>
          <w:rFonts w:ascii="微軟正黑體" w:eastAsia="微軟正黑體" w:hAnsi="微軟正黑體"/>
          <w:bCs/>
          <w:sz w:val="28"/>
        </w:rPr>
        <w:t>俾</w:t>
      </w:r>
      <w:proofErr w:type="gramEnd"/>
      <w:r w:rsidRPr="00426DF8">
        <w:rPr>
          <w:rFonts w:ascii="微軟正黑體" w:eastAsia="微軟正黑體" w:hAnsi="微軟正黑體"/>
          <w:bCs/>
          <w:sz w:val="28"/>
        </w:rPr>
        <w:t>使對產業發展</w:t>
      </w:r>
      <w:r w:rsidRPr="00426DF8">
        <w:rPr>
          <w:rFonts w:ascii="微軟正黑體" w:eastAsia="微軟正黑體" w:hAnsi="微軟正黑體" w:hint="eastAsia"/>
          <w:bCs/>
          <w:sz w:val="28"/>
        </w:rPr>
        <w:t>政策有所助益</w:t>
      </w:r>
      <w:r w:rsidR="00D9481E">
        <w:rPr>
          <w:rFonts w:ascii="微軟正黑體" w:eastAsia="微軟正黑體" w:hAnsi="微軟正黑體" w:hint="eastAsia"/>
          <w:bCs/>
          <w:sz w:val="28"/>
        </w:rPr>
        <w:t>。</w:t>
      </w:r>
    </w:p>
    <w:p w14:paraId="346DBC0C" w14:textId="6E8E4068" w:rsidR="00004313" w:rsidRDefault="00004313" w:rsidP="00004313">
      <w:pPr>
        <w:jc w:val="center"/>
        <w:rPr>
          <w:rFonts w:ascii="微軟正黑體" w:eastAsia="微軟正黑體" w:hAnsi="微軟正黑體"/>
          <w:b/>
          <w:color w:val="008080"/>
          <w:sz w:val="42"/>
        </w:rPr>
      </w:pPr>
      <w:r>
        <w:rPr>
          <w:rFonts w:ascii="微軟正黑體" w:eastAsia="微軟正黑體" w:hAnsi="微軟正黑體"/>
          <w:b/>
          <w:color w:val="008080"/>
          <w:sz w:val="40"/>
          <w:szCs w:val="40"/>
        </w:rPr>
        <w:br w:type="page"/>
      </w:r>
      <w:r>
        <w:rPr>
          <w:rFonts w:ascii="微軟正黑體" w:eastAsia="微軟正黑體" w:hAnsi="微軟正黑體" w:hint="eastAsia"/>
          <w:b/>
          <w:color w:val="008080"/>
          <w:sz w:val="42"/>
        </w:rPr>
        <w:lastRenderedPageBreak/>
        <w:t>會議資訊</w:t>
      </w:r>
    </w:p>
    <w:p w14:paraId="70D3F80A" w14:textId="3002D68F" w:rsidR="00004313" w:rsidRPr="00B97A1A" w:rsidRDefault="00004313" w:rsidP="00004313">
      <w:pPr>
        <w:pStyle w:val="4"/>
        <w:adjustRightInd w:val="0"/>
        <w:spacing w:before="60" w:after="60" w:line="440" w:lineRule="exact"/>
        <w:ind w:left="876" w:hangingChars="313" w:hanging="876"/>
        <w:jc w:val="both"/>
        <w:rPr>
          <w:rFonts w:ascii="微軟正黑體" w:eastAsia="微軟正黑體" w:hAnsi="微軟正黑體"/>
          <w:sz w:val="28"/>
          <w:szCs w:val="32"/>
        </w:rPr>
      </w:pPr>
      <w:r w:rsidRPr="00B97A1A">
        <w:rPr>
          <w:rFonts w:ascii="微軟正黑體" w:eastAsia="微軟正黑體" w:hAnsi="微軟正黑體" w:hint="eastAsia"/>
          <w:sz w:val="28"/>
          <w:szCs w:val="32"/>
        </w:rPr>
        <w:t>指導單位：交通部郵電司</w:t>
      </w:r>
    </w:p>
    <w:p w14:paraId="0EDF961D" w14:textId="35831BDD" w:rsidR="00004313" w:rsidRPr="00B97A1A" w:rsidRDefault="00004313" w:rsidP="00004313">
      <w:pPr>
        <w:pStyle w:val="4"/>
        <w:adjustRightInd w:val="0"/>
        <w:spacing w:before="60" w:after="60" w:line="440" w:lineRule="exact"/>
        <w:ind w:left="876" w:hangingChars="313" w:hanging="876"/>
        <w:jc w:val="both"/>
        <w:rPr>
          <w:rFonts w:ascii="微軟正黑體" w:eastAsia="微軟正黑體" w:hAnsi="微軟正黑體"/>
          <w:sz w:val="28"/>
          <w:szCs w:val="32"/>
        </w:rPr>
      </w:pPr>
      <w:r w:rsidRPr="00B97A1A">
        <w:rPr>
          <w:rFonts w:ascii="微軟正黑體" w:eastAsia="微軟正黑體" w:hAnsi="微軟正黑體" w:hint="eastAsia"/>
          <w:sz w:val="28"/>
          <w:szCs w:val="32"/>
        </w:rPr>
        <w:t>主辦單位：財團法人資訊工業策進會</w:t>
      </w:r>
    </w:p>
    <w:p w14:paraId="24D23E6A" w14:textId="11C95FA9" w:rsidR="00004313" w:rsidRPr="00BC1A99" w:rsidRDefault="00004313" w:rsidP="00004313">
      <w:pPr>
        <w:pStyle w:val="4"/>
        <w:adjustRightInd w:val="0"/>
        <w:spacing w:before="60" w:after="60" w:line="440" w:lineRule="exact"/>
        <w:ind w:left="876" w:hangingChars="313" w:hanging="876"/>
        <w:jc w:val="both"/>
        <w:rPr>
          <w:rFonts w:ascii="微軟正黑體" w:eastAsia="微軟正黑體" w:hAnsi="微軟正黑體"/>
          <w:b/>
          <w:sz w:val="28"/>
          <w:szCs w:val="32"/>
        </w:rPr>
      </w:pPr>
      <w:r w:rsidRPr="00BC1A99">
        <w:rPr>
          <w:rFonts w:ascii="微軟正黑體" w:eastAsia="微軟正黑體" w:hAnsi="微軟正黑體" w:hint="eastAsia"/>
          <w:b/>
          <w:sz w:val="28"/>
          <w:szCs w:val="32"/>
        </w:rPr>
        <w:t>會議日期：</w:t>
      </w:r>
      <w:r w:rsidRPr="00BC1A99">
        <w:rPr>
          <w:rFonts w:ascii="微軟正黑體" w:eastAsia="微軟正黑體" w:hAnsi="微軟正黑體"/>
          <w:b/>
          <w:sz w:val="28"/>
          <w:szCs w:val="32"/>
        </w:rPr>
        <w:t>11</w:t>
      </w:r>
      <w:r w:rsidR="004034A7">
        <w:rPr>
          <w:rFonts w:ascii="微軟正黑體" w:eastAsia="微軟正黑體" w:hAnsi="微軟正黑體"/>
          <w:b/>
          <w:sz w:val="28"/>
          <w:szCs w:val="32"/>
        </w:rPr>
        <w:t>1</w:t>
      </w:r>
      <w:r w:rsidRPr="00BC1A99">
        <w:rPr>
          <w:rFonts w:ascii="微軟正黑體" w:eastAsia="微軟正黑體" w:hAnsi="微軟正黑體" w:hint="eastAsia"/>
          <w:b/>
          <w:sz w:val="28"/>
          <w:szCs w:val="32"/>
        </w:rPr>
        <w:t>年</w:t>
      </w:r>
      <w:r w:rsidR="00FC47C5">
        <w:rPr>
          <w:rFonts w:ascii="微軟正黑體" w:eastAsia="微軟正黑體" w:hAnsi="微軟正黑體" w:hint="eastAsia"/>
          <w:b/>
          <w:sz w:val="28"/>
          <w:szCs w:val="32"/>
        </w:rPr>
        <w:t>7</w:t>
      </w:r>
      <w:r w:rsidRPr="00BC1A99">
        <w:rPr>
          <w:rFonts w:ascii="微軟正黑體" w:eastAsia="微軟正黑體" w:hAnsi="微軟正黑體" w:hint="eastAsia"/>
          <w:b/>
          <w:sz w:val="28"/>
          <w:szCs w:val="32"/>
        </w:rPr>
        <w:t>月</w:t>
      </w:r>
      <w:r w:rsidR="006C65DC">
        <w:rPr>
          <w:rFonts w:ascii="微軟正黑體" w:eastAsia="微軟正黑體" w:hAnsi="微軟正黑體" w:hint="eastAsia"/>
          <w:b/>
          <w:sz w:val="28"/>
          <w:szCs w:val="32"/>
        </w:rPr>
        <w:t>2</w:t>
      </w:r>
      <w:r w:rsidR="00FC47C5">
        <w:rPr>
          <w:rFonts w:ascii="微軟正黑體" w:eastAsia="微軟正黑體" w:hAnsi="微軟正黑體" w:hint="eastAsia"/>
          <w:b/>
          <w:sz w:val="28"/>
          <w:szCs w:val="32"/>
        </w:rPr>
        <w:t>5</w:t>
      </w:r>
      <w:r w:rsidR="006C65DC">
        <w:rPr>
          <w:rFonts w:ascii="微軟正黑體" w:eastAsia="微軟正黑體" w:hAnsi="微軟正黑體" w:hint="eastAsia"/>
          <w:b/>
          <w:sz w:val="28"/>
          <w:szCs w:val="32"/>
        </w:rPr>
        <w:t>日（</w:t>
      </w:r>
      <w:r w:rsidR="00FC47C5">
        <w:rPr>
          <w:rFonts w:ascii="微軟正黑體" w:eastAsia="微軟正黑體" w:hAnsi="微軟正黑體" w:hint="eastAsia"/>
          <w:b/>
          <w:sz w:val="28"/>
          <w:szCs w:val="32"/>
        </w:rPr>
        <w:t>一</w:t>
      </w:r>
      <w:r w:rsidRPr="00BC1A99">
        <w:rPr>
          <w:rFonts w:ascii="微軟正黑體" w:eastAsia="微軟正黑體" w:hAnsi="微軟正黑體" w:hint="eastAsia"/>
          <w:b/>
          <w:sz w:val="28"/>
          <w:szCs w:val="32"/>
        </w:rPr>
        <w:t>）</w:t>
      </w:r>
    </w:p>
    <w:p w14:paraId="30B12E1E" w14:textId="5807876B" w:rsidR="00004313" w:rsidRDefault="00004313" w:rsidP="00004313">
      <w:pPr>
        <w:pStyle w:val="4"/>
        <w:adjustRightInd w:val="0"/>
        <w:spacing w:before="60" w:after="120" w:line="440" w:lineRule="exact"/>
        <w:ind w:left="876" w:hangingChars="313" w:hanging="876"/>
        <w:jc w:val="both"/>
        <w:rPr>
          <w:rFonts w:ascii="微軟正黑體" w:eastAsia="微軟正黑體" w:hAnsi="微軟正黑體"/>
          <w:b/>
          <w:sz w:val="28"/>
          <w:szCs w:val="32"/>
        </w:rPr>
      </w:pPr>
      <w:r w:rsidRPr="00BC1A99">
        <w:rPr>
          <w:rFonts w:ascii="微軟正黑體" w:eastAsia="微軟正黑體" w:hAnsi="微軟正黑體" w:hint="eastAsia"/>
          <w:b/>
          <w:sz w:val="28"/>
          <w:szCs w:val="32"/>
        </w:rPr>
        <w:t>會議時間：</w:t>
      </w:r>
      <w:r w:rsidR="006C65DC">
        <w:rPr>
          <w:rFonts w:ascii="微軟正黑體" w:eastAsia="微軟正黑體" w:hAnsi="微軟正黑體" w:hint="eastAsia"/>
          <w:b/>
          <w:sz w:val="28"/>
          <w:szCs w:val="32"/>
        </w:rPr>
        <w:t>1</w:t>
      </w:r>
      <w:r w:rsidR="00FC47C5">
        <w:rPr>
          <w:rFonts w:ascii="微軟正黑體" w:eastAsia="微軟正黑體" w:hAnsi="微軟正黑體" w:hint="eastAsia"/>
          <w:b/>
          <w:sz w:val="28"/>
          <w:szCs w:val="32"/>
        </w:rPr>
        <w:t>4</w:t>
      </w:r>
      <w:r w:rsidRPr="00BC1A99">
        <w:rPr>
          <w:rFonts w:ascii="微軟正黑體" w:eastAsia="微軟正黑體" w:hAnsi="微軟正黑體" w:hint="eastAsia"/>
          <w:b/>
          <w:sz w:val="28"/>
          <w:szCs w:val="32"/>
        </w:rPr>
        <w:t>:</w:t>
      </w:r>
      <w:r w:rsidR="00FC47C5">
        <w:rPr>
          <w:rFonts w:ascii="微軟正黑體" w:eastAsia="微軟正黑體" w:hAnsi="微軟正黑體" w:hint="eastAsia"/>
          <w:b/>
          <w:sz w:val="28"/>
          <w:szCs w:val="32"/>
        </w:rPr>
        <w:t>0</w:t>
      </w:r>
      <w:r w:rsidR="006C65DC">
        <w:rPr>
          <w:rFonts w:ascii="微軟正黑體" w:eastAsia="微軟正黑體" w:hAnsi="微軟正黑體" w:hint="eastAsia"/>
          <w:b/>
          <w:sz w:val="28"/>
          <w:szCs w:val="32"/>
        </w:rPr>
        <w:t>0~1</w:t>
      </w:r>
      <w:r w:rsidR="00FC47C5">
        <w:rPr>
          <w:rFonts w:ascii="微軟正黑體" w:eastAsia="微軟正黑體" w:hAnsi="微軟正黑體" w:hint="eastAsia"/>
          <w:b/>
          <w:sz w:val="28"/>
          <w:szCs w:val="32"/>
        </w:rPr>
        <w:t>6</w:t>
      </w:r>
      <w:r w:rsidRPr="00BC1A99">
        <w:rPr>
          <w:rFonts w:ascii="微軟正黑體" w:eastAsia="微軟正黑體" w:hAnsi="微軟正黑體" w:hint="eastAsia"/>
          <w:b/>
          <w:sz w:val="28"/>
          <w:szCs w:val="32"/>
        </w:rPr>
        <w:t>:</w:t>
      </w:r>
      <w:r w:rsidR="002937D2">
        <w:rPr>
          <w:rFonts w:ascii="微軟正黑體" w:eastAsia="微軟正黑體" w:hAnsi="微軟正黑體"/>
          <w:b/>
          <w:sz w:val="28"/>
          <w:szCs w:val="32"/>
        </w:rPr>
        <w:t>0</w:t>
      </w:r>
      <w:r w:rsidRPr="00BC1A99">
        <w:rPr>
          <w:rFonts w:ascii="微軟正黑體" w:eastAsia="微軟正黑體" w:hAnsi="微軟正黑體" w:hint="eastAsia"/>
          <w:b/>
          <w:sz w:val="28"/>
          <w:szCs w:val="32"/>
        </w:rPr>
        <w:t>0</w:t>
      </w:r>
    </w:p>
    <w:p w14:paraId="51850A8B" w14:textId="3D701A4A" w:rsidR="00885CB6" w:rsidRDefault="00CE70D4" w:rsidP="00004313">
      <w:pPr>
        <w:pStyle w:val="4"/>
        <w:adjustRightInd w:val="0"/>
        <w:spacing w:before="60" w:after="120" w:line="440" w:lineRule="exact"/>
        <w:ind w:left="876" w:hangingChars="313" w:hanging="876"/>
        <w:jc w:val="both"/>
        <w:rPr>
          <w:rFonts w:ascii="微軟正黑體" w:eastAsia="微軟正黑體" w:hAnsi="微軟正黑體"/>
          <w:b/>
          <w:sz w:val="28"/>
          <w:szCs w:val="32"/>
        </w:rPr>
      </w:pPr>
      <w:r w:rsidRPr="00BC1A99">
        <w:rPr>
          <w:rFonts w:ascii="微軟正黑體" w:eastAsia="微軟正黑體" w:hAnsi="微軟正黑體" w:hint="eastAsia"/>
          <w:b/>
          <w:sz w:val="28"/>
          <w:szCs w:val="32"/>
        </w:rPr>
        <w:t>會議</w:t>
      </w:r>
      <w:r>
        <w:rPr>
          <w:rFonts w:ascii="微軟正黑體" w:eastAsia="微軟正黑體" w:hAnsi="微軟正黑體" w:hint="eastAsia"/>
          <w:b/>
          <w:sz w:val="28"/>
          <w:szCs w:val="32"/>
        </w:rPr>
        <w:t>地點</w:t>
      </w:r>
      <w:r w:rsidRPr="00BC1A99">
        <w:rPr>
          <w:rFonts w:ascii="微軟正黑體" w:eastAsia="微軟正黑體" w:hAnsi="微軟正黑體" w:hint="eastAsia"/>
          <w:b/>
          <w:sz w:val="28"/>
          <w:szCs w:val="32"/>
        </w:rPr>
        <w:t>：</w:t>
      </w:r>
      <w:r w:rsidRPr="00CE70D4">
        <w:rPr>
          <w:rFonts w:ascii="微軟正黑體" w:eastAsia="微軟正黑體" w:hAnsi="微軟正黑體" w:hint="eastAsia"/>
          <w:b/>
          <w:sz w:val="28"/>
          <w:szCs w:val="32"/>
        </w:rPr>
        <w:t>資策會科技法律研究所</w:t>
      </w:r>
      <w:r w:rsidR="00885CB6">
        <w:rPr>
          <w:rFonts w:ascii="微軟正黑體" w:eastAsia="微軟正黑體" w:hAnsi="微軟正黑體" w:hint="eastAsia"/>
          <w:b/>
          <w:sz w:val="28"/>
          <w:szCs w:val="32"/>
        </w:rPr>
        <w:t xml:space="preserve"> </w:t>
      </w:r>
      <w:r w:rsidR="00885CB6">
        <w:rPr>
          <w:rFonts w:ascii="微軟正黑體" w:eastAsia="微軟正黑體" w:hAnsi="微軟正黑體"/>
          <w:b/>
          <w:sz w:val="28"/>
          <w:szCs w:val="32"/>
        </w:rPr>
        <w:br/>
      </w:r>
      <w:r w:rsidR="00885CB6">
        <w:rPr>
          <w:rFonts w:ascii="微軟正黑體" w:eastAsia="微軟正黑體" w:hAnsi="微軟正黑體" w:hint="eastAsia"/>
          <w:b/>
          <w:sz w:val="28"/>
          <w:szCs w:val="32"/>
        </w:rPr>
        <w:t xml:space="preserve">　　（</w:t>
      </w:r>
      <w:r w:rsidRPr="00CE70D4">
        <w:rPr>
          <w:rFonts w:ascii="微軟正黑體" w:eastAsia="微軟正黑體" w:hAnsi="微軟正黑體" w:hint="eastAsia"/>
          <w:b/>
          <w:sz w:val="28"/>
          <w:szCs w:val="32"/>
        </w:rPr>
        <w:t>台北市敦化南路二段216號22樓</w:t>
      </w:r>
      <w:r w:rsidR="00885CB6">
        <w:rPr>
          <w:rFonts w:ascii="微軟正黑體" w:eastAsia="微軟正黑體" w:hAnsi="微軟正黑體" w:hint="eastAsia"/>
          <w:b/>
          <w:sz w:val="28"/>
          <w:szCs w:val="32"/>
        </w:rPr>
        <w:t xml:space="preserve"> </w:t>
      </w:r>
      <w:r w:rsidR="00885CB6" w:rsidRPr="00CE70D4">
        <w:rPr>
          <w:rFonts w:ascii="微軟正黑體" w:eastAsia="微軟正黑體" w:hAnsi="微軟正黑體" w:hint="eastAsia"/>
          <w:b/>
          <w:sz w:val="28"/>
          <w:szCs w:val="32"/>
        </w:rPr>
        <w:t>行遠講堂</w:t>
      </w:r>
      <w:r w:rsidR="00885CB6">
        <w:rPr>
          <w:rFonts w:ascii="微軟正黑體" w:eastAsia="微軟正黑體" w:hAnsi="微軟正黑體" w:hint="eastAsia"/>
          <w:b/>
          <w:sz w:val="28"/>
          <w:szCs w:val="32"/>
        </w:rPr>
        <w:t>）</w:t>
      </w:r>
    </w:p>
    <w:p w14:paraId="28432231" w14:textId="23412123" w:rsidR="00CE70D4" w:rsidRPr="00A45C05" w:rsidRDefault="00885CB6" w:rsidP="00A10E6F">
      <w:pPr>
        <w:pStyle w:val="4"/>
        <w:numPr>
          <w:ilvl w:val="0"/>
          <w:numId w:val="34"/>
        </w:numPr>
        <w:adjustRightInd w:val="0"/>
        <w:spacing w:before="60" w:after="120" w:line="440" w:lineRule="exact"/>
        <w:jc w:val="both"/>
        <w:rPr>
          <w:rFonts w:ascii="Times New Roman" w:hAnsi="Times New Roman"/>
          <w:bCs/>
          <w:sz w:val="28"/>
        </w:rPr>
      </w:pPr>
      <w:r>
        <w:rPr>
          <w:rFonts w:ascii="微軟正黑體" w:eastAsia="微軟正黑體" w:hAnsi="微軟正黑體" w:hint="eastAsia"/>
          <w:b/>
          <w:sz w:val="28"/>
          <w:szCs w:val="32"/>
        </w:rPr>
        <w:t>本會議</w:t>
      </w:r>
      <w:r w:rsidRPr="00C8509A">
        <w:rPr>
          <w:rFonts w:ascii="微軟正黑體" w:eastAsia="微軟正黑體" w:hAnsi="微軟正黑體" w:hint="eastAsia"/>
          <w:b/>
          <w:sz w:val="28"/>
          <w:szCs w:val="32"/>
        </w:rPr>
        <w:t>採實體與線上同步進行，</w:t>
      </w:r>
      <w:r>
        <w:rPr>
          <w:rFonts w:ascii="微軟正黑體" w:eastAsia="微軟正黑體" w:hAnsi="微軟正黑體" w:hint="eastAsia"/>
          <w:b/>
          <w:sz w:val="28"/>
          <w:szCs w:val="32"/>
        </w:rPr>
        <w:t>線上會議</w:t>
      </w:r>
      <w:r w:rsidRPr="00C8509A">
        <w:rPr>
          <w:rFonts w:ascii="微軟正黑體" w:eastAsia="微軟正黑體" w:hAnsi="微軟正黑體" w:hint="eastAsia"/>
          <w:b/>
          <w:sz w:val="28"/>
          <w:szCs w:val="32"/>
        </w:rPr>
        <w:t>連結將於報名後提供</w:t>
      </w:r>
      <w:r>
        <w:rPr>
          <w:rFonts w:ascii="微軟正黑體" w:eastAsia="微軟正黑體" w:hAnsi="微軟正黑體" w:hint="eastAsia"/>
          <w:b/>
          <w:sz w:val="28"/>
          <w:szCs w:val="32"/>
        </w:rPr>
        <w:t>。</w:t>
      </w:r>
    </w:p>
    <w:tbl>
      <w:tblPr>
        <w:tblStyle w:val="1"/>
        <w:tblW w:w="9918" w:type="dxa"/>
        <w:tblLook w:val="04A0" w:firstRow="1" w:lastRow="0" w:firstColumn="1" w:lastColumn="0" w:noHBand="0" w:noVBand="1"/>
      </w:tblPr>
      <w:tblGrid>
        <w:gridCol w:w="1555"/>
        <w:gridCol w:w="1134"/>
        <w:gridCol w:w="4394"/>
        <w:gridCol w:w="2835"/>
      </w:tblGrid>
      <w:tr w:rsidR="00004313" w:rsidRPr="007015E2" w14:paraId="04BA22BC" w14:textId="77777777" w:rsidTr="00CF204B">
        <w:trPr>
          <w:trHeight w:val="516"/>
        </w:trPr>
        <w:tc>
          <w:tcPr>
            <w:tcW w:w="1555" w:type="dxa"/>
            <w:shd w:val="clear" w:color="auto" w:fill="DEEAF6" w:themeFill="accent1" w:themeFillTint="33"/>
            <w:noWrap/>
            <w:vAlign w:val="center"/>
          </w:tcPr>
          <w:p w14:paraId="184304ED" w14:textId="77777777" w:rsidR="00004313" w:rsidRPr="007015E2" w:rsidRDefault="00004313" w:rsidP="00E80538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7015E2">
              <w:rPr>
                <w:rFonts w:ascii="微軟正黑體" w:eastAsia="微軟正黑體" w:hAnsi="微軟正黑體" w:hint="eastAsia"/>
                <w:b/>
              </w:rPr>
              <w:t>時間</w:t>
            </w:r>
          </w:p>
        </w:tc>
        <w:tc>
          <w:tcPr>
            <w:tcW w:w="5528" w:type="dxa"/>
            <w:gridSpan w:val="2"/>
            <w:shd w:val="clear" w:color="auto" w:fill="DEEAF6" w:themeFill="accent1" w:themeFillTint="33"/>
            <w:noWrap/>
            <w:vAlign w:val="center"/>
          </w:tcPr>
          <w:p w14:paraId="5E20AB46" w14:textId="77777777" w:rsidR="00004313" w:rsidRPr="007015E2" w:rsidRDefault="00004313" w:rsidP="00E80538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7015E2">
              <w:rPr>
                <w:rFonts w:ascii="微軟正黑體" w:eastAsia="微軟正黑體" w:hAnsi="微軟正黑體" w:hint="eastAsia"/>
                <w:b/>
              </w:rPr>
              <w:t>議程</w:t>
            </w:r>
          </w:p>
        </w:tc>
        <w:tc>
          <w:tcPr>
            <w:tcW w:w="2835" w:type="dxa"/>
            <w:shd w:val="clear" w:color="auto" w:fill="DEEAF6" w:themeFill="accent1" w:themeFillTint="33"/>
            <w:noWrap/>
            <w:vAlign w:val="center"/>
          </w:tcPr>
          <w:p w14:paraId="26577898" w14:textId="4C9CC718" w:rsidR="00004313" w:rsidRPr="007015E2" w:rsidRDefault="00004313" w:rsidP="00E80538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7015E2">
              <w:rPr>
                <w:rFonts w:ascii="微軟正黑體" w:eastAsia="微軟正黑體" w:hAnsi="微軟正黑體" w:hint="eastAsia"/>
                <w:b/>
              </w:rPr>
              <w:t>主講人</w:t>
            </w:r>
          </w:p>
        </w:tc>
      </w:tr>
      <w:tr w:rsidR="00CF204B" w14:paraId="49B408EC" w14:textId="77777777" w:rsidTr="00CF204B">
        <w:trPr>
          <w:trHeight w:val="908"/>
        </w:trPr>
        <w:tc>
          <w:tcPr>
            <w:tcW w:w="1555" w:type="dxa"/>
            <w:shd w:val="clear" w:color="auto" w:fill="auto"/>
            <w:noWrap/>
            <w:vAlign w:val="center"/>
          </w:tcPr>
          <w:p w14:paraId="437A18DB" w14:textId="47958EEF" w:rsidR="00CF204B" w:rsidRDefault="00CF204B" w:rsidP="00CF204B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>14</w:t>
            </w:r>
            <w:r w:rsidRPr="00CF204B">
              <w:rPr>
                <w:rFonts w:ascii="微軟正黑體" w:eastAsia="微軟正黑體" w:hAnsi="微軟正黑體" w:hint="eastAsia"/>
              </w:rPr>
              <w:t>:00-</w:t>
            </w:r>
            <w:r>
              <w:rPr>
                <w:rFonts w:ascii="微軟正黑體" w:eastAsia="微軟正黑體" w:hAnsi="微軟正黑體" w:hint="eastAsia"/>
                <w:lang w:eastAsia="zh-TW"/>
              </w:rPr>
              <w:t>14</w:t>
            </w:r>
            <w:r w:rsidRPr="00CF204B">
              <w:rPr>
                <w:rFonts w:ascii="微軟正黑體" w:eastAsia="微軟正黑體" w:hAnsi="微軟正黑體" w:hint="eastAsia"/>
              </w:rPr>
              <w:t>:10</w:t>
            </w:r>
          </w:p>
        </w:tc>
        <w:tc>
          <w:tcPr>
            <w:tcW w:w="5528" w:type="dxa"/>
            <w:gridSpan w:val="2"/>
            <w:shd w:val="clear" w:color="auto" w:fill="auto"/>
            <w:noWrap/>
            <w:vAlign w:val="center"/>
          </w:tcPr>
          <w:p w14:paraId="3E1853AA" w14:textId="77777777" w:rsidR="00CF204B" w:rsidRDefault="00CF204B" w:rsidP="00CF204B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主持人開場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64E6CE3" w14:textId="325C2515" w:rsidR="00CF204B" w:rsidRDefault="00CF204B" w:rsidP="00CF204B">
            <w:pPr>
              <w:spacing w:line="400" w:lineRule="exact"/>
              <w:jc w:val="center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 xml:space="preserve">資策會科法所 </w:t>
            </w:r>
            <w:r>
              <w:rPr>
                <w:rFonts w:ascii="微軟正黑體" w:eastAsia="微軟正黑體" w:hAnsi="微軟正黑體"/>
                <w:lang w:eastAsia="zh-TW"/>
              </w:rPr>
              <w:br/>
            </w:r>
            <w:r w:rsidR="00AE0081">
              <w:rPr>
                <w:rFonts w:ascii="微軟正黑體" w:eastAsia="微軟正黑體" w:hAnsi="微軟正黑體" w:hint="eastAsia"/>
                <w:lang w:eastAsia="zh-TW"/>
              </w:rPr>
              <w:t>顧振豪 副所長</w:t>
            </w:r>
          </w:p>
        </w:tc>
      </w:tr>
      <w:tr w:rsidR="00CF204B" w:rsidRPr="007015E2" w14:paraId="7B80D607" w14:textId="77777777" w:rsidTr="00CF204B">
        <w:trPr>
          <w:trHeight w:val="1269"/>
        </w:trPr>
        <w:tc>
          <w:tcPr>
            <w:tcW w:w="1555" w:type="dxa"/>
            <w:shd w:val="clear" w:color="auto" w:fill="auto"/>
            <w:noWrap/>
            <w:vAlign w:val="center"/>
          </w:tcPr>
          <w:p w14:paraId="1AC71204" w14:textId="2D9935AA" w:rsidR="00CF204B" w:rsidRPr="00E56AA8" w:rsidRDefault="00CF204B" w:rsidP="00CF204B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>14</w:t>
            </w:r>
            <w:r w:rsidRPr="00CF204B">
              <w:rPr>
                <w:rFonts w:ascii="微軟正黑體" w:eastAsia="微軟正黑體" w:hAnsi="微軟正黑體" w:hint="eastAsia"/>
              </w:rPr>
              <w:t>:10-</w:t>
            </w:r>
            <w:r>
              <w:rPr>
                <w:rFonts w:ascii="微軟正黑體" w:eastAsia="微軟正黑體" w:hAnsi="微軟正黑體" w:hint="eastAsia"/>
                <w:lang w:eastAsia="zh-TW"/>
              </w:rPr>
              <w:t>14</w:t>
            </w:r>
            <w:r w:rsidRPr="00CF204B">
              <w:rPr>
                <w:rFonts w:ascii="微軟正黑體" w:eastAsia="微軟正黑體" w:hAnsi="微軟正黑體" w:hint="eastAsia"/>
              </w:rPr>
              <w:t>:40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4600015" w14:textId="75F54B2F" w:rsidR="00CF204B" w:rsidRPr="00A10E6F" w:rsidRDefault="00CF204B" w:rsidP="00CF204B">
            <w:pPr>
              <w:spacing w:line="400" w:lineRule="exact"/>
              <w:jc w:val="center"/>
              <w:rPr>
                <w:rFonts w:ascii="微軟正黑體" w:eastAsia="DengXian" w:hAnsi="微軟正黑體"/>
                <w:lang w:eastAsia="zh-TW"/>
              </w:rPr>
            </w:pPr>
            <w:r w:rsidRPr="00FC47C5">
              <w:rPr>
                <w:rFonts w:ascii="微軟正黑體" w:eastAsia="DengXian" w:hAnsi="微軟正黑體" w:hint="eastAsia"/>
                <w:lang w:eastAsia="zh-TW"/>
              </w:rPr>
              <w:t>議程</w:t>
            </w:r>
            <w:proofErr w:type="gramStart"/>
            <w:r w:rsidRPr="00FC47C5">
              <w:rPr>
                <w:rFonts w:ascii="微軟正黑體" w:eastAsia="DengXian" w:hAnsi="微軟正黑體" w:hint="eastAsia"/>
                <w:lang w:eastAsia="zh-TW"/>
              </w:rPr>
              <w:t>一</w:t>
            </w:r>
            <w:proofErr w:type="gramEnd"/>
          </w:p>
        </w:tc>
        <w:tc>
          <w:tcPr>
            <w:tcW w:w="4394" w:type="dxa"/>
            <w:shd w:val="clear" w:color="auto" w:fill="auto"/>
            <w:vAlign w:val="center"/>
          </w:tcPr>
          <w:p w14:paraId="7C8FC16E" w14:textId="39FCE092" w:rsidR="00CF204B" w:rsidRPr="00FC47C5" w:rsidRDefault="00CF204B" w:rsidP="00CF204B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FC47C5">
              <w:rPr>
                <w:rFonts w:ascii="微軟正黑體" w:eastAsia="微軟正黑體" w:hAnsi="微軟正黑體" w:hint="eastAsia"/>
              </w:rPr>
              <w:t>國際主要組織發展進程分享</w:t>
            </w:r>
          </w:p>
          <w:p w14:paraId="23F9FA50" w14:textId="13BFA3D5" w:rsidR="00CF204B" w:rsidRPr="00A10E6F" w:rsidRDefault="00CF204B" w:rsidP="00CF204B">
            <w:pPr>
              <w:spacing w:line="400" w:lineRule="exact"/>
              <w:rPr>
                <w:rFonts w:ascii="微軟正黑體" w:eastAsia="DengXian" w:hAnsi="微軟正黑體"/>
              </w:rPr>
            </w:pPr>
            <w:r w:rsidRPr="00FC47C5">
              <w:rPr>
                <w:rFonts w:ascii="微軟正黑體" w:eastAsia="微軟正黑體" w:hAnsi="微軟正黑體" w:hint="eastAsia"/>
              </w:rPr>
              <w:t>- 3GPP RAN會議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6CDCB157" w14:textId="77777777" w:rsidR="00CF204B" w:rsidRPr="00FC47C5" w:rsidRDefault="00CF204B" w:rsidP="00CF204B">
            <w:pPr>
              <w:spacing w:line="400" w:lineRule="exact"/>
              <w:jc w:val="center"/>
              <w:rPr>
                <w:rFonts w:ascii="微軟正黑體" w:eastAsia="微軟正黑體" w:hAnsi="微軟正黑體"/>
                <w:lang w:eastAsia="zh-TW"/>
              </w:rPr>
            </w:pPr>
            <w:r w:rsidRPr="00FC47C5">
              <w:rPr>
                <w:rFonts w:ascii="微軟正黑體" w:eastAsia="微軟正黑體" w:hAnsi="微軟正黑體" w:hint="eastAsia"/>
                <w:lang w:eastAsia="zh-TW"/>
              </w:rPr>
              <w:t>台灣資通產業標準協會</w:t>
            </w:r>
          </w:p>
          <w:p w14:paraId="6EC0F4EB" w14:textId="5B55E2FE" w:rsidR="00CF204B" w:rsidRPr="007015E2" w:rsidRDefault="00CF204B" w:rsidP="00CF204B">
            <w:pPr>
              <w:spacing w:line="400" w:lineRule="exact"/>
              <w:jc w:val="center"/>
              <w:rPr>
                <w:rFonts w:ascii="微軟正黑體" w:eastAsia="微軟正黑體" w:hAnsi="微軟正黑體"/>
                <w:lang w:eastAsia="zh-TW"/>
              </w:rPr>
            </w:pPr>
            <w:r w:rsidRPr="00FC47C5">
              <w:rPr>
                <w:rFonts w:ascii="微軟正黑體" w:eastAsia="微軟正黑體" w:hAnsi="微軟正黑體" w:hint="eastAsia"/>
                <w:lang w:eastAsia="zh-TW"/>
              </w:rPr>
              <w:t>傅宜康 博士</w:t>
            </w:r>
          </w:p>
        </w:tc>
      </w:tr>
      <w:tr w:rsidR="00CF204B" w:rsidRPr="007015E2" w14:paraId="6A7271D1" w14:textId="77777777" w:rsidTr="00CF204B">
        <w:trPr>
          <w:trHeight w:val="1132"/>
        </w:trPr>
        <w:tc>
          <w:tcPr>
            <w:tcW w:w="1555" w:type="dxa"/>
            <w:shd w:val="clear" w:color="auto" w:fill="auto"/>
            <w:noWrap/>
            <w:vAlign w:val="center"/>
          </w:tcPr>
          <w:p w14:paraId="189FC8A6" w14:textId="544C5D12" w:rsidR="00CF204B" w:rsidRPr="007015E2" w:rsidRDefault="00CF204B" w:rsidP="00CF204B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>14</w:t>
            </w:r>
            <w:r w:rsidRPr="00CF204B">
              <w:rPr>
                <w:rFonts w:ascii="微軟正黑體" w:eastAsia="微軟正黑體" w:hAnsi="微軟正黑體" w:hint="eastAsia"/>
              </w:rPr>
              <w:t>:40-</w:t>
            </w:r>
            <w:r>
              <w:rPr>
                <w:rFonts w:ascii="微軟正黑體" w:eastAsia="微軟正黑體" w:hAnsi="微軟正黑體" w:hint="eastAsia"/>
                <w:lang w:eastAsia="zh-TW"/>
              </w:rPr>
              <w:t>15</w:t>
            </w:r>
            <w:r w:rsidRPr="00CF204B">
              <w:rPr>
                <w:rFonts w:ascii="微軟正黑體" w:eastAsia="微軟正黑體" w:hAnsi="微軟正黑體" w:hint="eastAsia"/>
              </w:rPr>
              <w:t>:10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3CA0AC6" w14:textId="3D5D9126" w:rsidR="00CF204B" w:rsidRPr="00FC47C5" w:rsidRDefault="00CF204B" w:rsidP="00CF204B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FC47C5">
              <w:rPr>
                <w:rFonts w:ascii="微軟正黑體" w:eastAsia="微軟正黑體" w:hAnsi="微軟正黑體" w:hint="eastAsia"/>
              </w:rPr>
              <w:t>議程二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2E5652B" w14:textId="77777777" w:rsidR="00CF204B" w:rsidRPr="00FC47C5" w:rsidRDefault="00CF204B" w:rsidP="00CF204B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FC47C5">
              <w:rPr>
                <w:rFonts w:ascii="微軟正黑體" w:eastAsia="微軟正黑體" w:hAnsi="微軟正黑體" w:hint="eastAsia"/>
              </w:rPr>
              <w:t>國際主要組織發展進程分享</w:t>
            </w:r>
          </w:p>
          <w:p w14:paraId="61CFC13F" w14:textId="187D029B" w:rsidR="00CF204B" w:rsidRPr="00BD0461" w:rsidRDefault="00CF204B" w:rsidP="00CF204B">
            <w:pPr>
              <w:spacing w:line="400" w:lineRule="exact"/>
              <w:rPr>
                <w:rFonts w:ascii="微軟正黑體" w:eastAsia="DengXian" w:hAnsi="微軟正黑體"/>
              </w:rPr>
            </w:pPr>
            <w:r w:rsidRPr="00FC47C5">
              <w:rPr>
                <w:rFonts w:ascii="微軟正黑體" w:eastAsia="微軟正黑體" w:hAnsi="微軟正黑體" w:hint="eastAsia"/>
              </w:rPr>
              <w:t>- 3GPP RAN1、RAN2 國際會議</w:t>
            </w:r>
            <w:r w:rsidR="00BD0461">
              <w:rPr>
                <w:rFonts w:ascii="微軟正黑體" w:eastAsia="DengXian" w:hAnsi="微軟正黑體"/>
              </w:rPr>
              <w:br/>
            </w:r>
            <w:r w:rsidR="00BD0461" w:rsidRPr="00BD0461">
              <w:rPr>
                <w:rFonts w:ascii="微軟正黑體" w:eastAsia="微軟正黑體" w:hAnsi="微軟正黑體"/>
              </w:rPr>
              <w:t>(5G-A</w:t>
            </w:r>
            <w:r w:rsidR="00AE0081">
              <w:rPr>
                <w:rFonts w:ascii="微軟正黑體" w:eastAsia="微軟正黑體" w:hAnsi="微軟正黑體" w:hint="eastAsia"/>
                <w:lang w:eastAsia="zh-TW"/>
              </w:rPr>
              <w:t>I</w:t>
            </w:r>
            <w:r w:rsidR="00BD0461" w:rsidRPr="00BD0461">
              <w:rPr>
                <w:rFonts w:ascii="微軟正黑體" w:eastAsia="微軟正黑體" w:hAnsi="微軟正黑體"/>
              </w:rPr>
              <w:t>人工智慧/機器學習演算議題)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15061A67" w14:textId="77777777" w:rsidR="00CF204B" w:rsidRPr="00FC47C5" w:rsidRDefault="00CF204B" w:rsidP="00CF204B">
            <w:pPr>
              <w:spacing w:line="400" w:lineRule="exact"/>
              <w:jc w:val="center"/>
              <w:rPr>
                <w:rFonts w:ascii="微軟正黑體" w:eastAsia="微軟正黑體" w:hAnsi="微軟正黑體"/>
                <w:lang w:eastAsia="zh-TW"/>
              </w:rPr>
            </w:pPr>
            <w:r w:rsidRPr="00FC47C5">
              <w:rPr>
                <w:rFonts w:ascii="微軟正黑體" w:eastAsia="微軟正黑體" w:hAnsi="微軟正黑體" w:hint="eastAsia"/>
                <w:lang w:eastAsia="zh-TW"/>
              </w:rPr>
              <w:t>國立中正大學資工系</w:t>
            </w:r>
          </w:p>
          <w:p w14:paraId="6E706F80" w14:textId="6B6622C4" w:rsidR="00CF204B" w:rsidRPr="007015E2" w:rsidRDefault="00CF204B" w:rsidP="00CF204B">
            <w:pPr>
              <w:spacing w:line="400" w:lineRule="exact"/>
              <w:jc w:val="center"/>
              <w:rPr>
                <w:rFonts w:ascii="微軟正黑體" w:eastAsia="微軟正黑體" w:hAnsi="微軟正黑體"/>
                <w:lang w:eastAsia="zh-TW"/>
              </w:rPr>
            </w:pPr>
            <w:r w:rsidRPr="00FC47C5">
              <w:rPr>
                <w:rFonts w:ascii="微軟正黑體" w:eastAsia="微軟正黑體" w:hAnsi="微軟正黑體" w:hint="eastAsia"/>
                <w:lang w:eastAsia="zh-TW"/>
              </w:rPr>
              <w:t>連紹宇 副教授</w:t>
            </w:r>
          </w:p>
        </w:tc>
      </w:tr>
      <w:tr w:rsidR="00CF204B" w:rsidRPr="007015E2" w14:paraId="5D2B4708" w14:textId="77777777" w:rsidTr="00CF204B">
        <w:trPr>
          <w:trHeight w:val="1132"/>
        </w:trPr>
        <w:tc>
          <w:tcPr>
            <w:tcW w:w="1555" w:type="dxa"/>
            <w:shd w:val="clear" w:color="auto" w:fill="auto"/>
            <w:noWrap/>
            <w:vAlign w:val="center"/>
          </w:tcPr>
          <w:p w14:paraId="0EEFF10B" w14:textId="6DA701E8" w:rsidR="00CF204B" w:rsidRDefault="00CF204B" w:rsidP="00CF204B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>15</w:t>
            </w:r>
            <w:r w:rsidRPr="00CF204B">
              <w:rPr>
                <w:rFonts w:ascii="微軟正黑體" w:eastAsia="微軟正黑體" w:hAnsi="微軟正黑體" w:hint="eastAsia"/>
              </w:rPr>
              <w:t>:10-</w:t>
            </w:r>
            <w:r>
              <w:rPr>
                <w:rFonts w:ascii="微軟正黑體" w:eastAsia="微軟正黑體" w:hAnsi="微軟正黑體" w:hint="eastAsia"/>
                <w:lang w:eastAsia="zh-TW"/>
              </w:rPr>
              <w:t>15</w:t>
            </w:r>
            <w:r w:rsidRPr="00CF204B">
              <w:rPr>
                <w:rFonts w:ascii="微軟正黑體" w:eastAsia="微軟正黑體" w:hAnsi="微軟正黑體" w:hint="eastAsia"/>
              </w:rPr>
              <w:t>:40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5FEE534" w14:textId="66C87C63" w:rsidR="00CF204B" w:rsidRPr="00B77F24" w:rsidRDefault="00CF204B" w:rsidP="00CF204B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FC47C5">
              <w:rPr>
                <w:rFonts w:ascii="微軟正黑體" w:eastAsia="微軟正黑體" w:hAnsi="微軟正黑體" w:hint="eastAsia"/>
              </w:rPr>
              <w:t>議程三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458D7FA" w14:textId="77777777" w:rsidR="00CF204B" w:rsidRPr="00FC47C5" w:rsidRDefault="00CF204B" w:rsidP="00CF204B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FC47C5">
              <w:rPr>
                <w:rFonts w:ascii="微軟正黑體" w:eastAsia="微軟正黑體" w:hAnsi="微軟正黑體" w:hint="eastAsia"/>
              </w:rPr>
              <w:t>國際主要組織發展進程分享：</w:t>
            </w:r>
          </w:p>
          <w:p w14:paraId="7F1B3D77" w14:textId="77777777" w:rsidR="00CF204B" w:rsidRDefault="00CF204B" w:rsidP="00CF204B">
            <w:pPr>
              <w:spacing w:line="400" w:lineRule="exact"/>
              <w:rPr>
                <w:rFonts w:ascii="微軟正黑體" w:eastAsia="DengXian" w:hAnsi="微軟正黑體"/>
              </w:rPr>
            </w:pPr>
            <w:r w:rsidRPr="00FC47C5">
              <w:rPr>
                <w:rFonts w:ascii="微軟正黑體" w:eastAsia="微軟正黑體" w:hAnsi="微軟正黑體" w:hint="eastAsia"/>
              </w:rPr>
              <w:t>- 3GPP RAN4國際會議</w:t>
            </w:r>
          </w:p>
          <w:p w14:paraId="7E32FF40" w14:textId="3BF347EE" w:rsidR="00CF204B" w:rsidRPr="00B77F24" w:rsidRDefault="00CF204B" w:rsidP="00CF204B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FC47C5">
              <w:rPr>
                <w:rFonts w:ascii="微軟正黑體" w:eastAsia="微軟正黑體" w:hAnsi="微軟正黑體" w:hint="eastAsia"/>
              </w:rPr>
              <w:t>（B5G/6G頻譜議題）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6FA35E07" w14:textId="77777777" w:rsidR="00CF204B" w:rsidRPr="00FC47C5" w:rsidRDefault="00CF204B" w:rsidP="00CF204B">
            <w:pPr>
              <w:spacing w:line="400" w:lineRule="exact"/>
              <w:jc w:val="center"/>
              <w:rPr>
                <w:rFonts w:ascii="微軟正黑體" w:eastAsia="微軟正黑體" w:hAnsi="微軟正黑體"/>
                <w:lang w:eastAsia="zh-TW"/>
              </w:rPr>
            </w:pPr>
            <w:r w:rsidRPr="00FC47C5">
              <w:rPr>
                <w:rFonts w:ascii="微軟正黑體" w:eastAsia="微軟正黑體" w:hAnsi="微軟正黑體" w:hint="eastAsia"/>
                <w:lang w:eastAsia="zh-TW"/>
              </w:rPr>
              <w:t>中華電信研究院</w:t>
            </w:r>
          </w:p>
          <w:p w14:paraId="3EABBAD5" w14:textId="78E6D9D1" w:rsidR="00CF204B" w:rsidRPr="002937D2" w:rsidRDefault="00CF204B" w:rsidP="00CF204B">
            <w:pPr>
              <w:spacing w:line="400" w:lineRule="exact"/>
              <w:jc w:val="center"/>
              <w:rPr>
                <w:rFonts w:ascii="微軟正黑體" w:eastAsia="微軟正黑體" w:hAnsi="微軟正黑體"/>
                <w:lang w:eastAsia="zh-TW"/>
              </w:rPr>
            </w:pPr>
            <w:proofErr w:type="gramStart"/>
            <w:r w:rsidRPr="00FC47C5">
              <w:rPr>
                <w:rFonts w:ascii="微軟正黑體" w:eastAsia="微軟正黑體" w:hAnsi="微軟正黑體" w:hint="eastAsia"/>
                <w:lang w:eastAsia="zh-TW"/>
              </w:rPr>
              <w:t>謝泊頷</w:t>
            </w:r>
            <w:proofErr w:type="gramEnd"/>
            <w:r>
              <w:rPr>
                <w:rFonts w:ascii="微軟正黑體" w:eastAsia="微軟正黑體" w:hAnsi="微軟正黑體" w:hint="eastAsia"/>
                <w:lang w:eastAsia="zh-TW"/>
              </w:rPr>
              <w:t xml:space="preserve"> </w:t>
            </w:r>
            <w:r w:rsidRPr="00FC47C5">
              <w:rPr>
                <w:rFonts w:ascii="微軟正黑體" w:eastAsia="微軟正黑體" w:hAnsi="微軟正黑體" w:hint="eastAsia"/>
                <w:lang w:eastAsia="zh-TW"/>
              </w:rPr>
              <w:t>高級研究員</w:t>
            </w:r>
          </w:p>
        </w:tc>
      </w:tr>
      <w:tr w:rsidR="00CF204B" w:rsidRPr="007015E2" w14:paraId="55AAEE82" w14:textId="77777777" w:rsidTr="00CF204B">
        <w:trPr>
          <w:trHeight w:val="936"/>
        </w:trPr>
        <w:tc>
          <w:tcPr>
            <w:tcW w:w="1555" w:type="dxa"/>
            <w:shd w:val="clear" w:color="auto" w:fill="auto"/>
            <w:noWrap/>
            <w:vAlign w:val="center"/>
          </w:tcPr>
          <w:p w14:paraId="4385438E" w14:textId="1487D67A" w:rsidR="00CF204B" w:rsidRDefault="00CF204B" w:rsidP="00CF204B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>15</w:t>
            </w:r>
            <w:r w:rsidRPr="00CF204B">
              <w:rPr>
                <w:rFonts w:ascii="微軟正黑體" w:eastAsia="微軟正黑體" w:hAnsi="微軟正黑體" w:hint="eastAsia"/>
              </w:rPr>
              <w:t>:40-</w:t>
            </w:r>
            <w:r>
              <w:rPr>
                <w:rFonts w:ascii="微軟正黑體" w:eastAsia="微軟正黑體" w:hAnsi="微軟正黑體" w:hint="eastAsia"/>
                <w:lang w:eastAsia="zh-TW"/>
              </w:rPr>
              <w:t>15</w:t>
            </w:r>
            <w:r w:rsidRPr="00CF204B">
              <w:rPr>
                <w:rFonts w:ascii="微軟正黑體" w:eastAsia="微軟正黑體" w:hAnsi="微軟正黑體" w:hint="eastAsia"/>
              </w:rPr>
              <w:t>:55</w:t>
            </w:r>
          </w:p>
        </w:tc>
        <w:tc>
          <w:tcPr>
            <w:tcW w:w="5528" w:type="dxa"/>
            <w:gridSpan w:val="2"/>
            <w:shd w:val="clear" w:color="auto" w:fill="auto"/>
            <w:noWrap/>
            <w:vAlign w:val="center"/>
          </w:tcPr>
          <w:p w14:paraId="30C6046F" w14:textId="77777777" w:rsidR="00CF204B" w:rsidRDefault="00CF204B" w:rsidP="00CF204B">
            <w:pPr>
              <w:spacing w:line="400" w:lineRule="exact"/>
              <w:jc w:val="center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>交流討論</w:t>
            </w:r>
          </w:p>
          <w:p w14:paraId="6B74E9C7" w14:textId="4190C778" w:rsidR="00CF204B" w:rsidRPr="00234436" w:rsidRDefault="00CF204B" w:rsidP="00CF204B">
            <w:pPr>
              <w:spacing w:line="400" w:lineRule="exact"/>
              <w:jc w:val="center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>Q</w:t>
            </w:r>
            <w:r>
              <w:rPr>
                <w:rFonts w:ascii="微軟正黑體" w:eastAsia="微軟正黑體" w:hAnsi="微軟正黑體"/>
                <w:lang w:eastAsia="zh-TW"/>
              </w:rPr>
              <w:t>&amp;A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7F395626" w14:textId="487DA95A" w:rsidR="00CF204B" w:rsidRPr="007015E2" w:rsidRDefault="00CF204B" w:rsidP="00CF204B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C83D8E">
              <w:rPr>
                <w:rFonts w:ascii="微軟正黑體" w:eastAsia="微軟正黑體" w:hAnsi="微軟正黑體" w:hint="eastAsia"/>
              </w:rPr>
              <w:t>與會專家</w:t>
            </w:r>
          </w:p>
        </w:tc>
      </w:tr>
      <w:tr w:rsidR="00CF204B" w:rsidRPr="007015E2" w14:paraId="076E8B28" w14:textId="77777777" w:rsidTr="00CF204B">
        <w:trPr>
          <w:trHeight w:val="842"/>
        </w:trPr>
        <w:tc>
          <w:tcPr>
            <w:tcW w:w="1555" w:type="dxa"/>
            <w:shd w:val="clear" w:color="auto" w:fill="auto"/>
            <w:noWrap/>
            <w:vAlign w:val="center"/>
          </w:tcPr>
          <w:p w14:paraId="198CD110" w14:textId="31A45AB0" w:rsidR="00CF204B" w:rsidRPr="007015E2" w:rsidRDefault="00CF204B" w:rsidP="00CF204B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>15</w:t>
            </w:r>
            <w:r w:rsidRPr="00CF204B">
              <w:rPr>
                <w:rFonts w:ascii="微軟正黑體" w:eastAsia="微軟正黑體" w:hAnsi="微軟正黑體" w:hint="eastAsia"/>
              </w:rPr>
              <w:t>:55-</w:t>
            </w:r>
            <w:r>
              <w:rPr>
                <w:rFonts w:ascii="微軟正黑體" w:eastAsia="微軟正黑體" w:hAnsi="微軟正黑體" w:hint="eastAsia"/>
                <w:lang w:eastAsia="zh-TW"/>
              </w:rPr>
              <w:t>16</w:t>
            </w:r>
            <w:r w:rsidRPr="00CF204B">
              <w:rPr>
                <w:rFonts w:ascii="微軟正黑體" w:eastAsia="微軟正黑體" w:hAnsi="微軟正黑體" w:hint="eastAsia"/>
              </w:rPr>
              <w:t>:00</w:t>
            </w:r>
          </w:p>
        </w:tc>
        <w:tc>
          <w:tcPr>
            <w:tcW w:w="5528" w:type="dxa"/>
            <w:gridSpan w:val="2"/>
            <w:shd w:val="clear" w:color="auto" w:fill="auto"/>
            <w:noWrap/>
            <w:vAlign w:val="center"/>
          </w:tcPr>
          <w:p w14:paraId="4A3D1280" w14:textId="77777777" w:rsidR="00CF204B" w:rsidRPr="007015E2" w:rsidRDefault="00CF204B" w:rsidP="00CF204B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主持人總結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3FBA17A" w14:textId="0D7BA9D6" w:rsidR="00CF204B" w:rsidRPr="007015E2" w:rsidRDefault="00CF204B" w:rsidP="00CF204B">
            <w:pPr>
              <w:spacing w:line="400" w:lineRule="exact"/>
              <w:jc w:val="center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 xml:space="preserve">資策會科法所 </w:t>
            </w:r>
            <w:r>
              <w:rPr>
                <w:rFonts w:ascii="微軟正黑體" w:eastAsia="微軟正黑體" w:hAnsi="微軟正黑體"/>
                <w:lang w:eastAsia="zh-TW"/>
              </w:rPr>
              <w:br/>
            </w:r>
            <w:r w:rsidR="00AE0081">
              <w:rPr>
                <w:rFonts w:ascii="微軟正黑體" w:eastAsia="微軟正黑體" w:hAnsi="微軟正黑體" w:hint="eastAsia"/>
                <w:lang w:eastAsia="zh-TW"/>
              </w:rPr>
              <w:t>顧振豪 副所長</w:t>
            </w:r>
          </w:p>
        </w:tc>
      </w:tr>
    </w:tbl>
    <w:p w14:paraId="36DD3C19" w14:textId="16F3DEEB" w:rsidR="00004313" w:rsidRDefault="00004313">
      <w:pPr>
        <w:rPr>
          <w:rFonts w:ascii="微軟正黑體" w:eastAsia="微軟正黑體" w:hAnsi="微軟正黑體"/>
          <w:b/>
          <w:color w:val="008080"/>
          <w:sz w:val="40"/>
          <w:szCs w:val="40"/>
        </w:rPr>
      </w:pPr>
    </w:p>
    <w:p w14:paraId="3C65179C" w14:textId="336B30FD" w:rsidR="00A45C05" w:rsidRPr="00BC1A99" w:rsidRDefault="00824906" w:rsidP="00BC1A99">
      <w:pPr>
        <w:jc w:val="center"/>
        <w:rPr>
          <w:rFonts w:ascii="微軟正黑體" w:eastAsia="微軟正黑體" w:hAnsi="微軟正黑體"/>
          <w:b/>
          <w:color w:val="008080"/>
          <w:sz w:val="42"/>
        </w:rPr>
      </w:pPr>
      <w:r>
        <w:rPr>
          <w:noProof/>
        </w:rPr>
        <w:lastRenderedPageBreak/>
        <w:drawing>
          <wp:anchor distT="0" distB="0" distL="114300" distR="114300" simplePos="0" relativeHeight="251658752" behindDoc="1" locked="0" layoutInCell="1" allowOverlap="1" wp14:anchorId="4C41E24D" wp14:editId="6652359A">
            <wp:simplePos x="0" y="0"/>
            <wp:positionH relativeFrom="column">
              <wp:posOffset>5457825</wp:posOffset>
            </wp:positionH>
            <wp:positionV relativeFrom="paragraph">
              <wp:posOffset>190500</wp:posOffset>
            </wp:positionV>
            <wp:extent cx="962025" cy="942975"/>
            <wp:effectExtent l="0" t="0" r="9525" b="952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5C05" w:rsidRPr="00BC1A99">
        <w:rPr>
          <w:rFonts w:ascii="微軟正黑體" w:eastAsia="微軟正黑體" w:hAnsi="微軟正黑體" w:hint="eastAsia"/>
          <w:b/>
          <w:color w:val="008080"/>
          <w:sz w:val="42"/>
        </w:rPr>
        <w:t>【</w:t>
      </w:r>
      <w:r w:rsidR="00B97A1A" w:rsidRPr="00BC1A99">
        <w:rPr>
          <w:rFonts w:ascii="微軟正黑體" w:eastAsia="微軟正黑體" w:hAnsi="微軟正黑體" w:hint="eastAsia"/>
          <w:b/>
          <w:color w:val="008080"/>
          <w:sz w:val="42"/>
        </w:rPr>
        <w:t>報名方式</w:t>
      </w:r>
      <w:r w:rsidR="00A45C05" w:rsidRPr="00BC1A99">
        <w:rPr>
          <w:rFonts w:ascii="微軟正黑體" w:eastAsia="微軟正黑體" w:hAnsi="微軟正黑體" w:hint="eastAsia"/>
          <w:b/>
          <w:color w:val="008080"/>
          <w:sz w:val="42"/>
        </w:rPr>
        <w:t>】</w:t>
      </w:r>
    </w:p>
    <w:p w14:paraId="4AAB1842" w14:textId="79AC5BC9" w:rsidR="004034A7" w:rsidRDefault="00B97A1A" w:rsidP="004A2C3B">
      <w:pPr>
        <w:snapToGrid w:val="0"/>
        <w:ind w:leftChars="200" w:left="480" w:rightChars="-47" w:right="-113"/>
      </w:pPr>
      <w:r w:rsidRPr="004034A7">
        <w:rPr>
          <w:rFonts w:ascii="微軟正黑體" w:eastAsia="微軟正黑體" w:hAnsi="微軟正黑體"/>
          <w:sz w:val="28"/>
          <w:szCs w:val="32"/>
        </w:rPr>
        <w:t xml:space="preserve">Google </w:t>
      </w:r>
      <w:r w:rsidRPr="004034A7">
        <w:rPr>
          <w:rFonts w:ascii="微軟正黑體" w:eastAsia="微軟正黑體" w:hAnsi="微軟正黑體" w:hint="eastAsia"/>
          <w:sz w:val="28"/>
          <w:szCs w:val="32"/>
        </w:rPr>
        <w:t>表單報名</w:t>
      </w:r>
      <w:hyperlink r:id="rId12" w:history="1">
        <w:r w:rsidR="000B1E7B" w:rsidRPr="000B1E7B">
          <w:rPr>
            <w:rStyle w:val="a3"/>
            <w:rFonts w:ascii="微軟正黑體" w:eastAsia="微軟正黑體" w:hAnsi="微軟正黑體"/>
            <w:sz w:val="28"/>
            <w:szCs w:val="32"/>
          </w:rPr>
          <w:t>https://forms.gle/rW7d61SsrZUYAE5e7</w:t>
        </w:r>
      </w:hyperlink>
      <w:r w:rsidR="00824906">
        <w:rPr>
          <w:rFonts w:ascii="微軟正黑體" w:eastAsia="微軟正黑體" w:hAnsi="微軟正黑體" w:hint="eastAsia"/>
          <w:sz w:val="28"/>
          <w:szCs w:val="32"/>
        </w:rPr>
        <w:t xml:space="preserve"> </w:t>
      </w:r>
    </w:p>
    <w:p w14:paraId="0ACFFBD7" w14:textId="264F48DD" w:rsidR="00B97A1A" w:rsidRDefault="00B97A1A" w:rsidP="004A2C3B">
      <w:pPr>
        <w:snapToGrid w:val="0"/>
        <w:ind w:leftChars="200" w:left="480" w:rightChars="-47" w:right="-113"/>
        <w:rPr>
          <w:rStyle w:val="a3"/>
          <w:rFonts w:ascii="微軟正黑體" w:eastAsia="微軟正黑體" w:hAnsi="微軟正黑體"/>
          <w:sz w:val="28"/>
          <w:szCs w:val="32"/>
        </w:rPr>
      </w:pPr>
      <w:r w:rsidRPr="00A10E6F">
        <w:rPr>
          <w:rFonts w:ascii="微軟正黑體" w:eastAsia="微軟正黑體" w:hAnsi="微軟正黑體"/>
          <w:sz w:val="28"/>
          <w:szCs w:val="32"/>
        </w:rPr>
        <w:t>或填寫下列報名資料回傳</w:t>
      </w:r>
      <w:r w:rsidRPr="00A10E6F">
        <w:rPr>
          <w:rFonts w:ascii="微軟正黑體" w:eastAsia="微軟正黑體" w:hAnsi="微軟正黑體" w:hint="eastAsia"/>
          <w:sz w:val="28"/>
          <w:szCs w:val="32"/>
        </w:rPr>
        <w:t>至</w:t>
      </w:r>
      <w:hyperlink r:id="rId13" w:history="1">
        <w:r w:rsidR="001B0102" w:rsidRPr="00A10E6F">
          <w:rPr>
            <w:rStyle w:val="a3"/>
            <w:rFonts w:ascii="微軟正黑體" w:eastAsia="微軟正黑體" w:hAnsi="微軟正黑體"/>
            <w:sz w:val="28"/>
            <w:szCs w:val="32"/>
          </w:rPr>
          <w:t>bibbylai@iii.org.tw</w:t>
        </w:r>
      </w:hyperlink>
    </w:p>
    <w:tbl>
      <w:tblPr>
        <w:tblW w:w="101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70"/>
      </w:tblGrid>
      <w:tr w:rsidR="00B97A1A" w14:paraId="79FC9592" w14:textId="77777777" w:rsidTr="00BC1A99">
        <w:trPr>
          <w:trHeight w:val="3000"/>
        </w:trPr>
        <w:tc>
          <w:tcPr>
            <w:tcW w:w="10170" w:type="dxa"/>
          </w:tcPr>
          <w:p w14:paraId="67FD152F" w14:textId="77777777" w:rsidR="00B97A1A" w:rsidRPr="00DA0906" w:rsidRDefault="00B97A1A" w:rsidP="00B97A1A">
            <w:pPr>
              <w:snapToGrid w:val="0"/>
              <w:ind w:right="-114"/>
              <w:rPr>
                <w:rFonts w:ascii="微軟正黑體" w:eastAsia="微軟正黑體" w:hAnsi="微軟正黑體"/>
                <w:b/>
                <w:szCs w:val="32"/>
                <w:u w:val="single"/>
              </w:rPr>
            </w:pPr>
            <w:r w:rsidRPr="00DA0906">
              <w:rPr>
                <w:rFonts w:ascii="微軟正黑體" w:eastAsia="微軟正黑體" w:hAnsi="微軟正黑體"/>
                <w:b/>
                <w:szCs w:val="32"/>
                <w:u w:val="single"/>
              </w:rPr>
              <w:t>蒐集個人資料告知事項暨個人資料提供同意書</w:t>
            </w:r>
          </w:p>
          <w:p w14:paraId="7322A11C" w14:textId="4D201253" w:rsidR="00B97A1A" w:rsidRPr="00DA0906" w:rsidRDefault="00B97A1A" w:rsidP="00462CB5">
            <w:pPr>
              <w:pStyle w:val="a8"/>
              <w:widowControl/>
              <w:numPr>
                <w:ilvl w:val="0"/>
                <w:numId w:val="25"/>
              </w:numPr>
              <w:snapToGrid w:val="0"/>
              <w:ind w:leftChars="0" w:rightChars="-47" w:right="-113"/>
              <w:rPr>
                <w:rFonts w:ascii="微軟正黑體" w:eastAsia="微軟正黑體" w:hAnsi="微軟正黑體"/>
                <w:szCs w:val="32"/>
              </w:rPr>
            </w:pPr>
            <w:r w:rsidRPr="00DA0906">
              <w:rPr>
                <w:rFonts w:ascii="微軟正黑體" w:eastAsia="微軟正黑體" w:hAnsi="微軟正黑體" w:hint="eastAsia"/>
                <w:szCs w:val="32"/>
              </w:rPr>
              <w:t>您所提供之個人資料僅供</w:t>
            </w:r>
            <w:r>
              <w:rPr>
                <w:rFonts w:ascii="微軟正黑體" w:eastAsia="微軟正黑體" w:hAnsi="微軟正黑體" w:hint="eastAsia"/>
                <w:szCs w:val="32"/>
              </w:rPr>
              <w:t>「交通部『</w:t>
            </w:r>
            <w:r w:rsidR="00462CB5" w:rsidRPr="00462CB5">
              <w:rPr>
                <w:rFonts w:ascii="微軟正黑體" w:eastAsia="微軟正黑體" w:hAnsi="微軟正黑體" w:hint="eastAsia"/>
                <w:szCs w:val="32"/>
              </w:rPr>
              <w:t>下世代無線通訊資源分析及發展測試</w:t>
            </w:r>
            <w:r>
              <w:rPr>
                <w:rFonts w:ascii="微軟正黑體" w:eastAsia="微軟正黑體" w:hAnsi="微軟正黑體" w:hint="eastAsia"/>
                <w:szCs w:val="32"/>
              </w:rPr>
              <w:t>』</w:t>
            </w:r>
            <w:r w:rsidRPr="00DA0906">
              <w:rPr>
                <w:rFonts w:ascii="微軟正黑體" w:eastAsia="微軟正黑體" w:hAnsi="微軟正黑體" w:hint="eastAsia"/>
                <w:szCs w:val="32"/>
              </w:rPr>
              <w:t>委託研究計畫</w:t>
            </w:r>
            <w:r>
              <w:rPr>
                <w:rFonts w:ascii="微軟正黑體" w:eastAsia="微軟正黑體" w:hAnsi="微軟正黑體" w:hint="eastAsia"/>
                <w:szCs w:val="32"/>
              </w:rPr>
              <w:t>」</w:t>
            </w:r>
            <w:r w:rsidRPr="00DA0906">
              <w:rPr>
                <w:rFonts w:ascii="微軟正黑體" w:eastAsia="微軟正黑體" w:hAnsi="微軟正黑體" w:hint="eastAsia"/>
                <w:szCs w:val="32"/>
              </w:rPr>
              <w:t>於</w:t>
            </w:r>
            <w:r w:rsidRPr="00DA0906">
              <w:rPr>
                <w:rFonts w:ascii="微軟正黑體" w:eastAsia="微軟正黑體" w:hAnsi="微軟正黑體"/>
                <w:szCs w:val="32"/>
              </w:rPr>
              <w:t>中華民國境內</w:t>
            </w:r>
            <w:r w:rsidRPr="00DA0906">
              <w:rPr>
                <w:rFonts w:ascii="微軟正黑體" w:eastAsia="微軟正黑體" w:hAnsi="微軟正黑體" w:hint="eastAsia"/>
                <w:szCs w:val="32"/>
              </w:rPr>
              <w:t>，</w:t>
            </w:r>
            <w:r w:rsidRPr="00DA0906">
              <w:rPr>
                <w:rFonts w:ascii="微軟正黑體" w:eastAsia="微軟正黑體" w:hAnsi="微軟正黑體"/>
                <w:szCs w:val="32"/>
              </w:rPr>
              <w:t>安排本次會議及其相關</w:t>
            </w:r>
            <w:r w:rsidRPr="00DA0906">
              <w:rPr>
                <w:rFonts w:ascii="微軟正黑體" w:eastAsia="微軟正黑體" w:hAnsi="微軟正黑體" w:hint="eastAsia"/>
                <w:szCs w:val="32"/>
              </w:rPr>
              <w:t>行政作業之用。</w:t>
            </w:r>
          </w:p>
          <w:p w14:paraId="128BA4BD" w14:textId="77777777" w:rsidR="00B97A1A" w:rsidRPr="00DA0906" w:rsidRDefault="00B97A1A" w:rsidP="00B97A1A">
            <w:pPr>
              <w:pStyle w:val="a8"/>
              <w:widowControl/>
              <w:numPr>
                <w:ilvl w:val="0"/>
                <w:numId w:val="25"/>
              </w:numPr>
              <w:snapToGrid w:val="0"/>
              <w:ind w:leftChars="100" w:left="720" w:rightChars="-47" w:right="-113"/>
              <w:rPr>
                <w:rFonts w:ascii="微軟正黑體" w:eastAsia="微軟正黑體" w:hAnsi="微軟正黑體"/>
                <w:szCs w:val="32"/>
              </w:rPr>
            </w:pPr>
            <w:r w:rsidRPr="00DA0906">
              <w:rPr>
                <w:rFonts w:ascii="微軟正黑體" w:eastAsia="微軟正黑體" w:hAnsi="微軟正黑體" w:hint="eastAsia"/>
                <w:szCs w:val="32"/>
              </w:rPr>
              <w:t>您所提供之個人資料</w:t>
            </w:r>
            <w:r w:rsidRPr="00DA0906">
              <w:rPr>
                <w:rFonts w:ascii="微軟正黑體" w:eastAsia="微軟正黑體" w:hAnsi="微軟正黑體"/>
                <w:szCs w:val="32"/>
              </w:rPr>
              <w:t>，其保存期限將依本計畫管理程序</w:t>
            </w:r>
            <w:r w:rsidRPr="00DA0906">
              <w:rPr>
                <w:rFonts w:ascii="微軟正黑體" w:eastAsia="微軟正黑體" w:hAnsi="微軟正黑體" w:hint="eastAsia"/>
                <w:szCs w:val="32"/>
              </w:rPr>
              <w:t>辦理。</w:t>
            </w:r>
          </w:p>
          <w:p w14:paraId="123B99FD" w14:textId="77777777" w:rsidR="00B97A1A" w:rsidRDefault="00B97A1A" w:rsidP="00B97A1A">
            <w:pPr>
              <w:pStyle w:val="a8"/>
              <w:widowControl/>
              <w:numPr>
                <w:ilvl w:val="0"/>
                <w:numId w:val="25"/>
              </w:numPr>
              <w:snapToGrid w:val="0"/>
              <w:ind w:leftChars="100" w:left="720" w:rightChars="-47" w:right="-113"/>
              <w:rPr>
                <w:rFonts w:ascii="微軟正黑體" w:eastAsia="微軟正黑體" w:hAnsi="微軟正黑體"/>
                <w:szCs w:val="32"/>
              </w:rPr>
            </w:pPr>
            <w:r w:rsidRPr="00DA0906">
              <w:rPr>
                <w:rFonts w:ascii="微軟正黑體" w:eastAsia="微軟正黑體" w:hAnsi="微軟正黑體" w:hint="eastAsia"/>
                <w:szCs w:val="32"/>
              </w:rPr>
              <w:t>您可向本計畫之執行單位</w:t>
            </w:r>
            <w:r w:rsidRPr="00DA0906">
              <w:rPr>
                <w:rFonts w:ascii="微軟正黑體" w:eastAsia="微軟正黑體" w:hAnsi="微軟正黑體"/>
                <w:szCs w:val="32"/>
              </w:rPr>
              <w:t>行使查詢或</w:t>
            </w:r>
            <w:r w:rsidRPr="00DA0906">
              <w:rPr>
                <w:rFonts w:ascii="微軟正黑體" w:eastAsia="微軟正黑體" w:hAnsi="微軟正黑體" w:hint="eastAsia"/>
                <w:szCs w:val="32"/>
              </w:rPr>
              <w:t>請求閱覽、</w:t>
            </w:r>
            <w:r w:rsidRPr="00DA0906">
              <w:rPr>
                <w:rFonts w:ascii="微軟正黑體" w:eastAsia="微軟正黑體" w:hAnsi="微軟正黑體"/>
                <w:szCs w:val="32"/>
              </w:rPr>
              <w:t>製給</w:t>
            </w:r>
            <w:r w:rsidRPr="00DA0906">
              <w:rPr>
                <w:rFonts w:ascii="微軟正黑體" w:eastAsia="微軟正黑體" w:hAnsi="微軟正黑體" w:hint="eastAsia"/>
                <w:szCs w:val="32"/>
              </w:rPr>
              <w:t>複製本</w:t>
            </w:r>
            <w:r w:rsidRPr="00DA0906">
              <w:rPr>
                <w:rFonts w:ascii="微軟正黑體" w:eastAsia="微軟正黑體" w:hAnsi="微軟正黑體"/>
                <w:szCs w:val="32"/>
              </w:rPr>
              <w:t>、補充或更正</w:t>
            </w:r>
            <w:r w:rsidRPr="00DA0906">
              <w:rPr>
                <w:rFonts w:ascii="微軟正黑體" w:eastAsia="微軟正黑體" w:hAnsi="微軟正黑體" w:hint="eastAsia"/>
                <w:szCs w:val="32"/>
              </w:rPr>
              <w:t>、</w:t>
            </w:r>
            <w:r w:rsidRPr="00DA0906">
              <w:rPr>
                <w:rFonts w:ascii="微軟正黑體" w:eastAsia="微軟正黑體" w:hAnsi="微軟正黑體"/>
                <w:szCs w:val="32"/>
              </w:rPr>
              <w:t>停止蒐集</w:t>
            </w:r>
            <w:r w:rsidRPr="00DA0906">
              <w:rPr>
                <w:rFonts w:ascii="微軟正黑體" w:eastAsia="微軟正黑體" w:hAnsi="微軟正黑體" w:hint="eastAsia"/>
                <w:szCs w:val="32"/>
              </w:rPr>
              <w:t>、處理、利用或刪除您的個人資料之權利。（聯絡方式02-6631-1000）</w:t>
            </w:r>
          </w:p>
          <w:p w14:paraId="138F42A6" w14:textId="77777777" w:rsidR="00B97A1A" w:rsidRPr="00B97A1A" w:rsidRDefault="00B97A1A" w:rsidP="00B97A1A">
            <w:pPr>
              <w:pStyle w:val="a8"/>
              <w:widowControl/>
              <w:numPr>
                <w:ilvl w:val="0"/>
                <w:numId w:val="25"/>
              </w:numPr>
              <w:snapToGrid w:val="0"/>
              <w:ind w:leftChars="100" w:left="720" w:rightChars="-47" w:right="-113"/>
              <w:rPr>
                <w:rFonts w:ascii="微軟正黑體" w:eastAsia="微軟正黑體" w:hAnsi="微軟正黑體"/>
                <w:szCs w:val="32"/>
              </w:rPr>
            </w:pPr>
            <w:r w:rsidRPr="00B97A1A">
              <w:rPr>
                <w:rFonts w:ascii="微軟正黑體" w:eastAsia="微軟正黑體" w:hAnsi="微軟正黑體" w:hint="eastAsia"/>
                <w:szCs w:val="32"/>
              </w:rPr>
              <w:t>您</w:t>
            </w:r>
            <w:r w:rsidRPr="00B97A1A">
              <w:rPr>
                <w:rFonts w:ascii="微軟正黑體" w:eastAsia="微軟正黑體" w:hAnsi="微軟正黑體"/>
                <w:szCs w:val="32"/>
              </w:rPr>
              <w:t>於填寫下方表單時，代表您已充分瞭解並同意</w:t>
            </w:r>
            <w:r w:rsidRPr="00B97A1A">
              <w:rPr>
                <w:rFonts w:ascii="微軟正黑體" w:eastAsia="微軟正黑體" w:hAnsi="微軟正黑體" w:hint="eastAsia"/>
                <w:szCs w:val="32"/>
              </w:rPr>
              <w:t>上述事項。</w:t>
            </w:r>
          </w:p>
        </w:tc>
      </w:tr>
    </w:tbl>
    <w:tbl>
      <w:tblPr>
        <w:tblStyle w:val="1"/>
        <w:tblW w:w="10206" w:type="dxa"/>
        <w:tblInd w:w="-5" w:type="dxa"/>
        <w:tblLook w:val="04A0" w:firstRow="1" w:lastRow="0" w:firstColumn="1" w:lastColumn="0" w:noHBand="0" w:noVBand="1"/>
      </w:tblPr>
      <w:tblGrid>
        <w:gridCol w:w="1687"/>
        <w:gridCol w:w="3660"/>
        <w:gridCol w:w="1687"/>
        <w:gridCol w:w="3172"/>
      </w:tblGrid>
      <w:tr w:rsidR="00B97A1A" w:rsidRPr="00017723" w14:paraId="0E9F8BB0" w14:textId="77777777" w:rsidTr="00234436">
        <w:trPr>
          <w:trHeight w:val="434"/>
        </w:trPr>
        <w:tc>
          <w:tcPr>
            <w:tcW w:w="10206" w:type="dxa"/>
            <w:gridSpan w:val="4"/>
            <w:shd w:val="clear" w:color="auto" w:fill="DEEAF6" w:themeFill="accent1" w:themeFillTint="33"/>
            <w:noWrap/>
            <w:vAlign w:val="center"/>
          </w:tcPr>
          <w:p w14:paraId="6A02F5E0" w14:textId="77777777" w:rsidR="00B97A1A" w:rsidRPr="00017723" w:rsidRDefault="00B97A1A" w:rsidP="005135DA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017723">
              <w:rPr>
                <w:rFonts w:ascii="微軟正黑體" w:eastAsia="微軟正黑體" w:hAnsi="微軟正黑體" w:hint="eastAsia"/>
                <w:b/>
                <w:sz w:val="28"/>
              </w:rPr>
              <w:t>個人資料</w:t>
            </w:r>
          </w:p>
        </w:tc>
      </w:tr>
      <w:tr w:rsidR="00B97A1A" w:rsidRPr="00017723" w14:paraId="5A5DE5D6" w14:textId="77777777" w:rsidTr="00234436">
        <w:trPr>
          <w:trHeight w:val="620"/>
        </w:trPr>
        <w:tc>
          <w:tcPr>
            <w:tcW w:w="1687" w:type="dxa"/>
            <w:shd w:val="clear" w:color="auto" w:fill="auto"/>
            <w:noWrap/>
            <w:vAlign w:val="center"/>
          </w:tcPr>
          <w:p w14:paraId="19BE9557" w14:textId="77777777" w:rsidR="00B97A1A" w:rsidRPr="00017723" w:rsidRDefault="00B97A1A" w:rsidP="005135DA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017723">
              <w:rPr>
                <w:rFonts w:ascii="微軟正黑體" w:eastAsia="微軟正黑體" w:hAnsi="微軟正黑體" w:hint="eastAsia"/>
              </w:rPr>
              <w:t>姓名</w:t>
            </w:r>
          </w:p>
        </w:tc>
        <w:tc>
          <w:tcPr>
            <w:tcW w:w="8519" w:type="dxa"/>
            <w:gridSpan w:val="3"/>
            <w:shd w:val="clear" w:color="auto" w:fill="auto"/>
            <w:noWrap/>
            <w:vAlign w:val="center"/>
          </w:tcPr>
          <w:p w14:paraId="3F73D923" w14:textId="77777777" w:rsidR="00B97A1A" w:rsidRPr="00017723" w:rsidRDefault="00B97A1A" w:rsidP="005135DA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B97A1A" w:rsidRPr="00017723" w14:paraId="64243E1A" w14:textId="77777777" w:rsidTr="00234436">
        <w:trPr>
          <w:trHeight w:val="620"/>
        </w:trPr>
        <w:tc>
          <w:tcPr>
            <w:tcW w:w="1687" w:type="dxa"/>
            <w:shd w:val="clear" w:color="auto" w:fill="auto"/>
            <w:noWrap/>
            <w:vAlign w:val="center"/>
          </w:tcPr>
          <w:p w14:paraId="5F471F94" w14:textId="77777777" w:rsidR="00B97A1A" w:rsidRPr="00017723" w:rsidRDefault="00B97A1A" w:rsidP="005135DA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017723">
              <w:rPr>
                <w:rFonts w:ascii="微軟正黑體" w:eastAsia="微軟正黑體" w:hAnsi="微軟正黑體" w:hint="eastAsia"/>
              </w:rPr>
              <w:t>服務單位</w:t>
            </w:r>
          </w:p>
        </w:tc>
        <w:tc>
          <w:tcPr>
            <w:tcW w:w="3660" w:type="dxa"/>
            <w:shd w:val="clear" w:color="auto" w:fill="auto"/>
            <w:noWrap/>
            <w:vAlign w:val="center"/>
          </w:tcPr>
          <w:p w14:paraId="46934CA1" w14:textId="77777777" w:rsidR="00B97A1A" w:rsidRPr="00017723" w:rsidRDefault="00B97A1A" w:rsidP="005135DA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14:paraId="1BEF8A7E" w14:textId="77777777" w:rsidR="00B97A1A" w:rsidRPr="00017723" w:rsidRDefault="00B97A1A" w:rsidP="005135DA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017723">
              <w:rPr>
                <w:rFonts w:ascii="微軟正黑體" w:eastAsia="微軟正黑體" w:hAnsi="微軟正黑體" w:hint="eastAsia"/>
              </w:rPr>
              <w:t>職稱</w:t>
            </w:r>
          </w:p>
        </w:tc>
        <w:tc>
          <w:tcPr>
            <w:tcW w:w="3172" w:type="dxa"/>
            <w:shd w:val="clear" w:color="auto" w:fill="auto"/>
            <w:vAlign w:val="center"/>
          </w:tcPr>
          <w:p w14:paraId="4FA0BA9F" w14:textId="77777777" w:rsidR="00B97A1A" w:rsidRPr="00017723" w:rsidRDefault="00B97A1A" w:rsidP="005135DA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B97A1A" w:rsidRPr="00017723" w14:paraId="7E8A858D" w14:textId="77777777" w:rsidTr="00234436">
        <w:trPr>
          <w:trHeight w:val="620"/>
        </w:trPr>
        <w:tc>
          <w:tcPr>
            <w:tcW w:w="1687" w:type="dxa"/>
            <w:shd w:val="clear" w:color="auto" w:fill="auto"/>
            <w:noWrap/>
            <w:vAlign w:val="center"/>
          </w:tcPr>
          <w:p w14:paraId="5D6F4B34" w14:textId="77777777" w:rsidR="00B97A1A" w:rsidRPr="00017723" w:rsidRDefault="00B97A1A" w:rsidP="005135DA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017723">
              <w:rPr>
                <w:rFonts w:ascii="微軟正黑體" w:eastAsia="微軟正黑體" w:hAnsi="微軟正黑體" w:hint="eastAsia"/>
              </w:rPr>
              <w:t>連絡電話</w:t>
            </w:r>
          </w:p>
        </w:tc>
        <w:tc>
          <w:tcPr>
            <w:tcW w:w="8519" w:type="dxa"/>
            <w:gridSpan w:val="3"/>
            <w:shd w:val="clear" w:color="auto" w:fill="auto"/>
            <w:noWrap/>
            <w:vAlign w:val="center"/>
          </w:tcPr>
          <w:p w14:paraId="11A4E8FA" w14:textId="77777777" w:rsidR="00B97A1A" w:rsidRPr="00017723" w:rsidRDefault="00B97A1A" w:rsidP="005135DA">
            <w:pPr>
              <w:spacing w:line="320" w:lineRule="exact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 xml:space="preserve">(公司)　</w:t>
            </w:r>
            <w:r>
              <w:rPr>
                <w:rFonts w:ascii="微軟正黑體" w:eastAsia="微軟正黑體" w:hAnsi="微軟正黑體"/>
                <w:lang w:eastAsia="zh-TW"/>
              </w:rPr>
              <w:t xml:space="preserve">　　　　　　　　　　　</w:t>
            </w:r>
            <w:r>
              <w:rPr>
                <w:rFonts w:ascii="微軟正黑體" w:eastAsia="微軟正黑體" w:hAnsi="微軟正黑體" w:hint="eastAsia"/>
                <w:lang w:eastAsia="zh-TW"/>
              </w:rPr>
              <w:t>(手機)</w:t>
            </w:r>
          </w:p>
        </w:tc>
      </w:tr>
      <w:tr w:rsidR="00B97A1A" w:rsidRPr="00017723" w14:paraId="0C703B12" w14:textId="77777777" w:rsidTr="00234436">
        <w:trPr>
          <w:trHeight w:val="620"/>
        </w:trPr>
        <w:tc>
          <w:tcPr>
            <w:tcW w:w="1687" w:type="dxa"/>
            <w:shd w:val="clear" w:color="auto" w:fill="auto"/>
            <w:noWrap/>
            <w:vAlign w:val="center"/>
          </w:tcPr>
          <w:p w14:paraId="23325E0C" w14:textId="77777777" w:rsidR="00B97A1A" w:rsidRPr="00017723" w:rsidRDefault="00B97A1A" w:rsidP="005135DA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017723">
              <w:rPr>
                <w:rFonts w:ascii="微軟正黑體" w:eastAsia="微軟正黑體" w:hAnsi="微軟正黑體" w:hint="eastAsia"/>
              </w:rPr>
              <w:t>E-mail</w:t>
            </w:r>
          </w:p>
        </w:tc>
        <w:tc>
          <w:tcPr>
            <w:tcW w:w="8519" w:type="dxa"/>
            <w:gridSpan w:val="3"/>
            <w:shd w:val="clear" w:color="auto" w:fill="auto"/>
            <w:noWrap/>
            <w:vAlign w:val="center"/>
          </w:tcPr>
          <w:p w14:paraId="5E4EB485" w14:textId="77777777" w:rsidR="00B97A1A" w:rsidRPr="00017723" w:rsidRDefault="00B97A1A" w:rsidP="005135DA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B97A1A" w:rsidRPr="00017723" w14:paraId="5D151085" w14:textId="77777777" w:rsidTr="00234436">
        <w:trPr>
          <w:trHeight w:val="451"/>
        </w:trPr>
        <w:tc>
          <w:tcPr>
            <w:tcW w:w="10206" w:type="dxa"/>
            <w:gridSpan w:val="4"/>
            <w:shd w:val="clear" w:color="auto" w:fill="DEEAF6" w:themeFill="accent1" w:themeFillTint="33"/>
            <w:noWrap/>
            <w:vAlign w:val="center"/>
          </w:tcPr>
          <w:p w14:paraId="4896D278" w14:textId="77777777" w:rsidR="00B97A1A" w:rsidRPr="00017723" w:rsidRDefault="00B97A1A" w:rsidP="005135DA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2"/>
              </w:rPr>
              <w:t>發言意願與意見調查</w:t>
            </w:r>
          </w:p>
        </w:tc>
      </w:tr>
      <w:tr w:rsidR="00B97A1A" w:rsidRPr="00017723" w14:paraId="049136E5" w14:textId="77777777" w:rsidTr="00234436">
        <w:trPr>
          <w:trHeight w:val="956"/>
        </w:trPr>
        <w:tc>
          <w:tcPr>
            <w:tcW w:w="5347" w:type="dxa"/>
            <w:gridSpan w:val="2"/>
            <w:shd w:val="clear" w:color="auto" w:fill="auto"/>
            <w:noWrap/>
            <w:vAlign w:val="center"/>
          </w:tcPr>
          <w:p w14:paraId="0C27B0BC" w14:textId="4F2054A0" w:rsidR="00B97A1A" w:rsidRPr="00017723" w:rsidRDefault="00B97A1A" w:rsidP="00B77F24">
            <w:pPr>
              <w:pStyle w:val="a8"/>
              <w:widowControl/>
              <w:numPr>
                <w:ilvl w:val="0"/>
                <w:numId w:val="27"/>
              </w:numPr>
              <w:spacing w:line="320" w:lineRule="exact"/>
              <w:ind w:leftChars="0"/>
              <w:rPr>
                <w:rFonts w:ascii="微軟正黑體" w:eastAsia="微軟正黑體" w:hAnsi="微軟正黑體"/>
                <w:lang w:eastAsia="zh-TW"/>
              </w:rPr>
            </w:pPr>
            <w:r w:rsidRPr="00017723">
              <w:rPr>
                <w:rFonts w:ascii="微軟正黑體" w:eastAsia="微軟正黑體" w:hAnsi="微軟正黑體" w:hint="eastAsia"/>
                <w:bCs/>
                <w:sz w:val="22"/>
                <w:lang w:eastAsia="zh-TW"/>
              </w:rPr>
              <w:t>針對</w:t>
            </w:r>
            <w:r w:rsidR="00B77F24">
              <w:rPr>
                <w:rFonts w:ascii="微軟正黑體" w:eastAsia="微軟正黑體" w:hAnsi="微軟正黑體" w:hint="eastAsia"/>
                <w:bCs/>
                <w:sz w:val="22"/>
                <w:lang w:eastAsia="zh-TW"/>
              </w:rPr>
              <w:t>本次主題</w:t>
            </w:r>
            <w:r w:rsidRPr="00017723">
              <w:rPr>
                <w:rFonts w:ascii="微軟正黑體" w:eastAsia="微軟正黑體" w:hAnsi="微軟正黑體" w:hint="eastAsia"/>
                <w:bCs/>
                <w:sz w:val="22"/>
                <w:lang w:eastAsia="zh-TW"/>
              </w:rPr>
              <w:t>，</w:t>
            </w:r>
            <w:r w:rsidRPr="00017723">
              <w:rPr>
                <w:rFonts w:ascii="微軟正黑體" w:eastAsia="微軟正黑體" w:hAnsi="微軟正黑體"/>
                <w:bCs/>
                <w:sz w:val="22"/>
                <w:lang w:eastAsia="zh-TW"/>
              </w:rPr>
              <w:t>您</w:t>
            </w:r>
            <w:r w:rsidR="00A81CF3">
              <w:rPr>
                <w:rFonts w:ascii="微軟正黑體" w:eastAsia="微軟正黑體" w:hAnsi="微軟正黑體" w:hint="eastAsia"/>
                <w:bCs/>
                <w:sz w:val="22"/>
                <w:lang w:eastAsia="zh-TW"/>
              </w:rPr>
              <w:t>是否有意願於分享</w:t>
            </w:r>
            <w:r w:rsidRPr="00017723">
              <w:rPr>
                <w:rFonts w:ascii="微軟正黑體" w:eastAsia="微軟正黑體" w:hAnsi="微軟正黑體" w:hint="eastAsia"/>
                <w:bCs/>
                <w:sz w:val="22"/>
                <w:lang w:eastAsia="zh-TW"/>
              </w:rPr>
              <w:t>會提出看法或建議？若有意願提供，煩請簡述您的寶貴之看法或建議</w:t>
            </w:r>
            <w:r>
              <w:rPr>
                <w:rFonts w:ascii="微軟正黑體" w:eastAsia="微軟正黑體" w:hAnsi="微軟正黑體" w:hint="eastAsia"/>
                <w:bCs/>
                <w:sz w:val="22"/>
                <w:lang w:eastAsia="zh-TW"/>
              </w:rPr>
              <w:t>。</w:t>
            </w:r>
          </w:p>
        </w:tc>
        <w:tc>
          <w:tcPr>
            <w:tcW w:w="4859" w:type="dxa"/>
            <w:gridSpan w:val="2"/>
            <w:shd w:val="clear" w:color="auto" w:fill="auto"/>
            <w:noWrap/>
          </w:tcPr>
          <w:p w14:paraId="69B3DDC8" w14:textId="77777777" w:rsidR="00B97A1A" w:rsidRDefault="00B97A1A" w:rsidP="005135DA">
            <w:pPr>
              <w:spacing w:line="320" w:lineRule="exact"/>
              <w:rPr>
                <w:rFonts w:ascii="微軟正黑體" w:eastAsia="微軟正黑體" w:hAnsi="微軟正黑體"/>
                <w:lang w:eastAsia="zh-TW"/>
              </w:rPr>
            </w:pPr>
          </w:p>
          <w:p w14:paraId="3450386B" w14:textId="77777777" w:rsidR="00B97A1A" w:rsidRPr="00017723" w:rsidRDefault="00B97A1A" w:rsidP="005135DA">
            <w:pPr>
              <w:spacing w:line="320" w:lineRule="exact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>(有意願/無意願/尚不確定)</w:t>
            </w:r>
          </w:p>
        </w:tc>
      </w:tr>
      <w:tr w:rsidR="00B97A1A" w:rsidRPr="00017723" w14:paraId="26AF96D1" w14:textId="77777777" w:rsidTr="00234436">
        <w:trPr>
          <w:trHeight w:val="549"/>
        </w:trPr>
        <w:tc>
          <w:tcPr>
            <w:tcW w:w="5347" w:type="dxa"/>
            <w:gridSpan w:val="2"/>
            <w:shd w:val="clear" w:color="auto" w:fill="auto"/>
            <w:noWrap/>
            <w:vAlign w:val="center"/>
          </w:tcPr>
          <w:p w14:paraId="51F39062" w14:textId="47BAB203" w:rsidR="00B97A1A" w:rsidRPr="00017723" w:rsidRDefault="00B97A1A" w:rsidP="00B97A1A">
            <w:pPr>
              <w:pStyle w:val="a8"/>
              <w:widowControl/>
              <w:numPr>
                <w:ilvl w:val="0"/>
                <w:numId w:val="27"/>
              </w:numPr>
              <w:spacing w:line="320" w:lineRule="exact"/>
              <w:ind w:leftChars="0"/>
              <w:rPr>
                <w:rFonts w:ascii="微軟正黑體" w:eastAsia="微軟正黑體" w:hAnsi="微軟正黑體"/>
                <w:bCs/>
                <w:sz w:val="22"/>
                <w:lang w:eastAsia="zh-TW"/>
              </w:rPr>
            </w:pPr>
            <w:r w:rsidRPr="00017723">
              <w:rPr>
                <w:rFonts w:ascii="微軟正黑體" w:eastAsia="微軟正黑體" w:hAnsi="微軟正黑體" w:hint="eastAsia"/>
                <w:bCs/>
                <w:sz w:val="22"/>
                <w:lang w:eastAsia="zh-TW"/>
              </w:rPr>
              <w:t>關於此次</w:t>
            </w:r>
            <w:r w:rsidR="00A81CF3">
              <w:rPr>
                <w:rFonts w:ascii="微軟正黑體" w:eastAsia="微軟正黑體" w:hAnsi="微軟正黑體" w:hint="eastAsia"/>
                <w:bCs/>
                <w:sz w:val="22"/>
                <w:lang w:eastAsia="zh-TW"/>
              </w:rPr>
              <w:t>分享</w:t>
            </w:r>
            <w:r w:rsidRPr="00017723">
              <w:rPr>
                <w:rFonts w:ascii="微軟正黑體" w:eastAsia="微軟正黑體" w:hAnsi="微軟正黑體" w:hint="eastAsia"/>
                <w:bCs/>
                <w:sz w:val="22"/>
                <w:lang w:eastAsia="zh-TW"/>
              </w:rPr>
              <w:t>會，若您有其他問題或建議煩請留言，團隊於收到您的建議後將儘快回覆您</w:t>
            </w:r>
          </w:p>
        </w:tc>
        <w:tc>
          <w:tcPr>
            <w:tcW w:w="4859" w:type="dxa"/>
            <w:gridSpan w:val="2"/>
            <w:shd w:val="clear" w:color="auto" w:fill="auto"/>
            <w:noWrap/>
          </w:tcPr>
          <w:p w14:paraId="07F6EB5A" w14:textId="77777777" w:rsidR="00B97A1A" w:rsidRDefault="00B97A1A" w:rsidP="005135DA">
            <w:pPr>
              <w:spacing w:line="320" w:lineRule="exact"/>
              <w:rPr>
                <w:rFonts w:ascii="微軟正黑體" w:eastAsia="微軟正黑體" w:hAnsi="微軟正黑體"/>
                <w:lang w:eastAsia="zh-TW"/>
              </w:rPr>
            </w:pPr>
          </w:p>
        </w:tc>
      </w:tr>
    </w:tbl>
    <w:p w14:paraId="39398F77" w14:textId="77777777" w:rsidR="00BC1A99" w:rsidRPr="00BC1A99" w:rsidRDefault="00BC1A99" w:rsidP="00BC1A99">
      <w:pPr>
        <w:jc w:val="center"/>
        <w:rPr>
          <w:rFonts w:ascii="微軟正黑體" w:eastAsia="微軟正黑體" w:hAnsi="微軟正黑體"/>
          <w:b/>
          <w:color w:val="008080"/>
          <w:sz w:val="42"/>
        </w:rPr>
      </w:pPr>
      <w:r w:rsidRPr="00BC1A99">
        <w:rPr>
          <w:rFonts w:ascii="微軟正黑體" w:eastAsia="微軟正黑體" w:hAnsi="微軟正黑體" w:hint="eastAsia"/>
          <w:b/>
          <w:color w:val="008080"/>
          <w:sz w:val="42"/>
        </w:rPr>
        <w:t>【</w:t>
      </w:r>
      <w:r>
        <w:rPr>
          <w:rFonts w:ascii="微軟正黑體" w:eastAsia="微軟正黑體" w:hAnsi="微軟正黑體" w:hint="eastAsia"/>
          <w:b/>
          <w:color w:val="008080"/>
          <w:sz w:val="42"/>
        </w:rPr>
        <w:t>聯絡資訊</w:t>
      </w:r>
      <w:r w:rsidRPr="00BC1A99">
        <w:rPr>
          <w:rFonts w:ascii="微軟正黑體" w:eastAsia="微軟正黑體" w:hAnsi="微軟正黑體" w:hint="eastAsia"/>
          <w:b/>
          <w:color w:val="008080"/>
          <w:sz w:val="42"/>
        </w:rPr>
        <w:t>】</w:t>
      </w:r>
    </w:p>
    <w:p w14:paraId="7041A344" w14:textId="77777777" w:rsidR="00BC1A99" w:rsidRDefault="00BC1A99" w:rsidP="00234436">
      <w:pPr>
        <w:spacing w:line="280" w:lineRule="exact"/>
        <w:jc w:val="center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財團法人</w:t>
      </w:r>
      <w:r w:rsidR="00B97A1A" w:rsidRPr="00BC1A99">
        <w:rPr>
          <w:rFonts w:ascii="微軟正黑體" w:eastAsia="微軟正黑體" w:hAnsi="微軟正黑體" w:hint="eastAsia"/>
        </w:rPr>
        <w:t>資</w:t>
      </w:r>
      <w:r>
        <w:rPr>
          <w:rFonts w:ascii="微軟正黑體" w:eastAsia="微軟正黑體" w:hAnsi="微軟正黑體" w:hint="eastAsia"/>
        </w:rPr>
        <w:t>訊工業</w:t>
      </w:r>
      <w:r w:rsidR="00B97A1A" w:rsidRPr="00BC1A99">
        <w:rPr>
          <w:rFonts w:ascii="微軟正黑體" w:eastAsia="微軟正黑體" w:hAnsi="微軟正黑體" w:hint="eastAsia"/>
        </w:rPr>
        <w:t>策</w:t>
      </w:r>
      <w:r>
        <w:rPr>
          <w:rFonts w:ascii="微軟正黑體" w:eastAsia="微軟正黑體" w:hAnsi="微軟正黑體" w:hint="eastAsia"/>
        </w:rPr>
        <w:t>進</w:t>
      </w:r>
      <w:r w:rsidR="00B97A1A" w:rsidRPr="00BC1A99">
        <w:rPr>
          <w:rFonts w:ascii="微軟正黑體" w:eastAsia="微軟正黑體" w:hAnsi="微軟正黑體" w:hint="eastAsia"/>
        </w:rPr>
        <w:t>會</w:t>
      </w:r>
      <w:r>
        <w:rPr>
          <w:rFonts w:ascii="微軟正黑體" w:eastAsia="微軟正黑體" w:hAnsi="微軟正黑體" w:hint="eastAsia"/>
        </w:rPr>
        <w:t xml:space="preserve">　</w:t>
      </w:r>
      <w:r w:rsidR="00B97A1A" w:rsidRPr="00BC1A99">
        <w:rPr>
          <w:rFonts w:ascii="微軟正黑體" w:eastAsia="微軟正黑體" w:hAnsi="微軟正黑體" w:hint="eastAsia"/>
        </w:rPr>
        <w:t>科技法律研究所</w:t>
      </w:r>
    </w:p>
    <w:p w14:paraId="21215C25" w14:textId="6115FC13" w:rsidR="00BC1A99" w:rsidRPr="00F77D83" w:rsidRDefault="001B0102" w:rsidP="00234436">
      <w:pPr>
        <w:spacing w:line="280" w:lineRule="exact"/>
        <w:jc w:val="center"/>
        <w:rPr>
          <w:rFonts w:ascii="微軟正黑體" w:eastAsia="微軟正黑體" w:hAnsi="微軟正黑體"/>
        </w:rPr>
      </w:pPr>
      <w:r w:rsidRPr="00F77D83">
        <w:rPr>
          <w:rFonts w:ascii="微軟正黑體" w:eastAsia="微軟正黑體" w:hAnsi="微軟正黑體" w:hint="eastAsia"/>
        </w:rPr>
        <w:t>賴國任</w:t>
      </w:r>
      <w:r w:rsidR="00B97A1A" w:rsidRPr="00F77D83">
        <w:rPr>
          <w:rFonts w:ascii="微軟正黑體" w:eastAsia="微軟正黑體" w:hAnsi="微軟正黑體"/>
        </w:rPr>
        <w:t xml:space="preserve"> </w:t>
      </w:r>
      <w:r w:rsidRPr="00F77D83">
        <w:rPr>
          <w:rFonts w:ascii="微軟正黑體" w:eastAsia="微軟正黑體" w:hAnsi="微軟正黑體" w:hint="eastAsia"/>
        </w:rPr>
        <w:t>副</w:t>
      </w:r>
      <w:r w:rsidR="00B97A1A" w:rsidRPr="00F77D83">
        <w:rPr>
          <w:rFonts w:ascii="微軟正黑體" w:eastAsia="微軟正黑體" w:hAnsi="微軟正黑體" w:hint="eastAsia"/>
        </w:rPr>
        <w:t>法律研究員</w:t>
      </w:r>
    </w:p>
    <w:p w14:paraId="17D8B569" w14:textId="419CE266" w:rsidR="00B97A1A" w:rsidRPr="00BC1A99" w:rsidRDefault="007A365F" w:rsidP="00234436">
      <w:pPr>
        <w:spacing w:line="280" w:lineRule="exact"/>
        <w:jc w:val="center"/>
        <w:rPr>
          <w:rFonts w:ascii="微軟正黑體" w:eastAsia="微軟正黑體" w:hAnsi="微軟正黑體"/>
        </w:rPr>
      </w:pPr>
      <w:hyperlink r:id="rId14" w:history="1">
        <w:r w:rsidR="001B0102" w:rsidRPr="00F77D83">
          <w:rPr>
            <w:rStyle w:val="a3"/>
            <w:rFonts w:ascii="微軟正黑體" w:eastAsia="微軟正黑體" w:hAnsi="微軟正黑體"/>
          </w:rPr>
          <w:t>bibbylai@iii.org.tw</w:t>
        </w:r>
      </w:hyperlink>
      <w:r w:rsidR="001A6EA1" w:rsidRPr="00F77D83">
        <w:rPr>
          <w:rFonts w:ascii="微軟正黑體" w:eastAsia="微軟正黑體" w:hAnsi="微軟正黑體" w:hint="eastAsia"/>
        </w:rPr>
        <w:t>，</w:t>
      </w:r>
      <w:r w:rsidR="00B97A1A" w:rsidRPr="00F77D83">
        <w:rPr>
          <w:rFonts w:ascii="微軟正黑體" w:eastAsia="微軟正黑體" w:hAnsi="微軟正黑體"/>
        </w:rPr>
        <w:t>02-6631-1</w:t>
      </w:r>
      <w:r w:rsidR="001B0102">
        <w:rPr>
          <w:rFonts w:ascii="微軟正黑體" w:eastAsia="微軟正黑體" w:hAnsi="微軟正黑體" w:hint="eastAsia"/>
        </w:rPr>
        <w:t>0</w:t>
      </w:r>
      <w:r w:rsidR="001B0102">
        <w:rPr>
          <w:rFonts w:ascii="微軟正黑體" w:eastAsia="微軟正黑體" w:hAnsi="微軟正黑體"/>
        </w:rPr>
        <w:t>46</w:t>
      </w:r>
    </w:p>
    <w:sectPr w:rsidR="00B97A1A" w:rsidRPr="00BC1A99" w:rsidSect="001A6EA1">
      <w:headerReference w:type="default" r:id="rId15"/>
      <w:footerReference w:type="default" r:id="rId16"/>
      <w:pgSz w:w="11906" w:h="16838"/>
      <w:pgMar w:top="1440" w:right="1080" w:bottom="1135" w:left="1080" w:header="1984" w:footer="124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A7C254" w14:textId="77777777" w:rsidR="007A365F" w:rsidRDefault="007A365F" w:rsidP="00394350">
      <w:r>
        <w:separator/>
      </w:r>
    </w:p>
  </w:endnote>
  <w:endnote w:type="continuationSeparator" w:id="0">
    <w:p w14:paraId="28CC09FC" w14:textId="77777777" w:rsidR="007A365F" w:rsidRDefault="007A365F" w:rsidP="00394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A0540" w14:textId="77777777" w:rsidR="008D513D" w:rsidRDefault="008D513D" w:rsidP="008D513D">
    <w:pPr>
      <w:pStyle w:val="a4"/>
    </w:pPr>
    <w:r w:rsidRPr="00CD3B82">
      <w:rPr>
        <w:rFonts w:ascii="Times New Roman" w:eastAsia="MS Gothic" w:hAnsi="Times New Roman"/>
        <w:color w:val="000000"/>
      </w:rPr>
      <w:t>■</w:t>
    </w:r>
    <w:r w:rsidRPr="00CD3B82">
      <w:rPr>
        <w:rFonts w:ascii="MS Mincho" w:eastAsia="MS Mincho" w:hAnsi="MS Mincho" w:cs="MS Mincho" w:hint="eastAsia"/>
        <w:color w:val="000000"/>
      </w:rPr>
      <w:t>╋</w:t>
    </w:r>
    <w:r w:rsidRPr="00CD3B82">
      <w:rPr>
        <w:rFonts w:ascii="Times New Roman" w:eastAsia="MS Gothic" w:hAnsi="Times New Roman"/>
        <w:color w:val="000000"/>
      </w:rPr>
      <w:t>■</w:t>
    </w:r>
    <w:r w:rsidRPr="00CD3B82">
      <w:rPr>
        <w:rFonts w:ascii="Times New Roman" w:hAnsi="Times New Roman"/>
      </w:rPr>
      <w:t xml:space="preserve"> </w:t>
    </w:r>
    <w:r w:rsidRPr="00CD3B82">
      <w:rPr>
        <w:rFonts w:ascii="新細明體" w:hAnsi="新細明體" w:hint="eastAsia"/>
        <w:color w:val="FF0000"/>
      </w:rPr>
      <w:t>━━━━━━━</w:t>
    </w:r>
    <w:r w:rsidRPr="00CD3B82">
      <w:rPr>
        <w:rFonts w:ascii="新細明體" w:hAnsi="新細明體" w:hint="eastAsia"/>
        <w:color w:val="F79646"/>
      </w:rPr>
      <w:t>━━━━━━━</w:t>
    </w:r>
    <w:r w:rsidRPr="00CD3B82">
      <w:rPr>
        <w:rFonts w:ascii="新細明體" w:hAnsi="新細明體" w:hint="eastAsia"/>
        <w:color w:val="FFC000"/>
      </w:rPr>
      <w:t>━━━━━━━</w:t>
    </w:r>
    <w:r w:rsidRPr="00CD3B82">
      <w:rPr>
        <w:rFonts w:ascii="新細明體" w:hAnsi="新細明體" w:hint="eastAsia"/>
        <w:color w:val="00B050"/>
      </w:rPr>
      <w:t>━━━━━━━━</w:t>
    </w:r>
    <w:r w:rsidRPr="00CD3B82">
      <w:rPr>
        <w:rFonts w:ascii="新細明體" w:hAnsi="新細明體" w:hint="eastAsia"/>
        <w:color w:val="00B0F0"/>
      </w:rPr>
      <w:t>━━━━━━━</w:t>
    </w:r>
    <w:r w:rsidRPr="00CD3B82">
      <w:rPr>
        <w:rFonts w:ascii="新細明體" w:hAnsi="新細明體" w:hint="eastAsia"/>
        <w:color w:val="1F497D"/>
      </w:rPr>
      <w:t>━━━━━━</w:t>
    </w:r>
    <w:r w:rsidRPr="00CD3B82">
      <w:rPr>
        <w:rFonts w:ascii="新細明體" w:hAnsi="新細明體" w:hint="eastAsia"/>
        <w:color w:val="7030A0"/>
      </w:rPr>
      <w:t>━━━━</w:t>
    </w:r>
  </w:p>
  <w:p w14:paraId="5E284B1E" w14:textId="77777777" w:rsidR="008D513D" w:rsidRDefault="008D513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FF0386" w14:textId="77777777" w:rsidR="007A365F" w:rsidRDefault="007A365F" w:rsidP="00394350">
      <w:r>
        <w:separator/>
      </w:r>
    </w:p>
  </w:footnote>
  <w:footnote w:type="continuationSeparator" w:id="0">
    <w:p w14:paraId="66B70C38" w14:textId="77777777" w:rsidR="007A365F" w:rsidRDefault="007A365F" w:rsidP="003943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B2AD3" w14:textId="77777777" w:rsidR="00862C1B" w:rsidRDefault="008D513D">
    <w:pPr>
      <w:pStyle w:val="a4"/>
    </w:pPr>
    <w:r w:rsidRPr="00CD3B82">
      <w:rPr>
        <w:rFonts w:ascii="Times New Roman" w:eastAsia="MS Gothic" w:hAnsi="Times New Roman"/>
        <w:color w:val="000000"/>
      </w:rPr>
      <w:t>■</w:t>
    </w:r>
    <w:r w:rsidRPr="00CD3B82">
      <w:rPr>
        <w:rFonts w:ascii="MS Mincho" w:eastAsia="MS Mincho" w:hAnsi="MS Mincho" w:cs="MS Mincho" w:hint="eastAsia"/>
        <w:color w:val="000000"/>
      </w:rPr>
      <w:t>╋</w:t>
    </w:r>
    <w:r w:rsidRPr="00CD3B82">
      <w:rPr>
        <w:rFonts w:ascii="Times New Roman" w:eastAsia="MS Gothic" w:hAnsi="Times New Roman"/>
        <w:color w:val="000000"/>
      </w:rPr>
      <w:t>■</w:t>
    </w:r>
    <w:r w:rsidRPr="00CD3B82">
      <w:rPr>
        <w:rFonts w:ascii="Times New Roman" w:hAnsi="Times New Roman"/>
      </w:rPr>
      <w:t xml:space="preserve"> </w:t>
    </w:r>
    <w:r w:rsidRPr="00CD3B82">
      <w:rPr>
        <w:rFonts w:ascii="新細明體" w:hAnsi="新細明體" w:hint="eastAsia"/>
        <w:color w:val="FF0000"/>
      </w:rPr>
      <w:t>━━━━━━━</w:t>
    </w:r>
    <w:r w:rsidRPr="00CD3B82">
      <w:rPr>
        <w:rFonts w:ascii="新細明體" w:hAnsi="新細明體" w:hint="eastAsia"/>
        <w:color w:val="F79646"/>
      </w:rPr>
      <w:t>━━━━━━━</w:t>
    </w:r>
    <w:r w:rsidRPr="00CD3B82">
      <w:rPr>
        <w:rFonts w:ascii="新細明體" w:hAnsi="新細明體" w:hint="eastAsia"/>
        <w:color w:val="FFC000"/>
      </w:rPr>
      <w:t>━━━━━━━</w:t>
    </w:r>
    <w:r w:rsidRPr="00CD3B82">
      <w:rPr>
        <w:rFonts w:ascii="新細明體" w:hAnsi="新細明體" w:hint="eastAsia"/>
        <w:color w:val="00B050"/>
      </w:rPr>
      <w:t>━━━━━━━━</w:t>
    </w:r>
    <w:r w:rsidRPr="00CD3B82">
      <w:rPr>
        <w:rFonts w:ascii="新細明體" w:hAnsi="新細明體" w:hint="eastAsia"/>
        <w:color w:val="00B0F0"/>
      </w:rPr>
      <w:t>━━━━━━━</w:t>
    </w:r>
    <w:r w:rsidRPr="00CD3B82">
      <w:rPr>
        <w:rFonts w:ascii="新細明體" w:hAnsi="新細明體" w:hint="eastAsia"/>
        <w:color w:val="1F497D"/>
      </w:rPr>
      <w:t>━━━━━━</w:t>
    </w:r>
    <w:r w:rsidRPr="00CD3B82">
      <w:rPr>
        <w:rFonts w:ascii="新細明體" w:hAnsi="新細明體" w:hint="eastAsia"/>
        <w:color w:val="7030A0"/>
      </w:rPr>
      <w:t>━━━━</w:t>
    </w:r>
    <w:r w:rsidR="00532780">
      <w:rPr>
        <w:noProof/>
        <w:lang w:val="en-US" w:eastAsia="zh-TW"/>
      </w:rPr>
      <w:drawing>
        <wp:anchor distT="0" distB="0" distL="114300" distR="114300" simplePos="0" relativeHeight="251657728" behindDoc="1" locked="0" layoutInCell="1" allowOverlap="1" wp14:anchorId="43D6098A" wp14:editId="0538BC57">
          <wp:simplePos x="0" y="0"/>
          <wp:positionH relativeFrom="column">
            <wp:posOffset>0</wp:posOffset>
          </wp:positionH>
          <wp:positionV relativeFrom="paragraph">
            <wp:posOffset>-262255</wp:posOffset>
          </wp:positionV>
          <wp:extent cx="2663825" cy="421005"/>
          <wp:effectExtent l="0" t="0" r="3175" b="0"/>
          <wp:wrapTopAndBottom/>
          <wp:docPr id="5" name="圖片 5" descr="2014-02-14_1805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4-02-14_1805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3825" cy="421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E0FBB"/>
    <w:multiLevelType w:val="hybridMultilevel"/>
    <w:tmpl w:val="5876154C"/>
    <w:lvl w:ilvl="0" w:tplc="04090001">
      <w:start w:val="1"/>
      <w:numFmt w:val="bullet"/>
      <w:lvlText w:val=""/>
      <w:lvlJc w:val="left"/>
      <w:pPr>
        <w:ind w:left="992" w:hanging="48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ind w:left="1472" w:hanging="480"/>
      </w:pPr>
    </w:lvl>
    <w:lvl w:ilvl="2" w:tplc="0409001B" w:tentative="1">
      <w:start w:val="1"/>
      <w:numFmt w:val="lowerRoman"/>
      <w:lvlText w:val="%3."/>
      <w:lvlJc w:val="right"/>
      <w:pPr>
        <w:ind w:left="1952" w:hanging="480"/>
      </w:pPr>
    </w:lvl>
    <w:lvl w:ilvl="3" w:tplc="0409000F" w:tentative="1">
      <w:start w:val="1"/>
      <w:numFmt w:val="decimal"/>
      <w:lvlText w:val="%4."/>
      <w:lvlJc w:val="left"/>
      <w:pPr>
        <w:ind w:left="24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2" w:hanging="480"/>
      </w:pPr>
    </w:lvl>
    <w:lvl w:ilvl="5" w:tplc="0409001B" w:tentative="1">
      <w:start w:val="1"/>
      <w:numFmt w:val="lowerRoman"/>
      <w:lvlText w:val="%6."/>
      <w:lvlJc w:val="right"/>
      <w:pPr>
        <w:ind w:left="3392" w:hanging="480"/>
      </w:pPr>
    </w:lvl>
    <w:lvl w:ilvl="6" w:tplc="0409000F" w:tentative="1">
      <w:start w:val="1"/>
      <w:numFmt w:val="decimal"/>
      <w:lvlText w:val="%7."/>
      <w:lvlJc w:val="left"/>
      <w:pPr>
        <w:ind w:left="38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2" w:hanging="480"/>
      </w:pPr>
    </w:lvl>
    <w:lvl w:ilvl="8" w:tplc="0409001B" w:tentative="1">
      <w:start w:val="1"/>
      <w:numFmt w:val="lowerRoman"/>
      <w:lvlText w:val="%9."/>
      <w:lvlJc w:val="right"/>
      <w:pPr>
        <w:ind w:left="4832" w:hanging="480"/>
      </w:pPr>
    </w:lvl>
  </w:abstractNum>
  <w:abstractNum w:abstractNumId="1" w15:restartNumberingAfterBreak="0">
    <w:nsid w:val="069E1012"/>
    <w:multiLevelType w:val="hybridMultilevel"/>
    <w:tmpl w:val="703293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7D15B5"/>
    <w:multiLevelType w:val="hybridMultilevel"/>
    <w:tmpl w:val="4246C1DC"/>
    <w:lvl w:ilvl="0" w:tplc="C512D4C0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D204870"/>
    <w:multiLevelType w:val="hybridMultilevel"/>
    <w:tmpl w:val="702809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1D674E4"/>
    <w:multiLevelType w:val="hybridMultilevel"/>
    <w:tmpl w:val="61E28F6E"/>
    <w:lvl w:ilvl="0" w:tplc="0D749356">
      <w:numFmt w:val="bullet"/>
      <w:lvlText w:val="§"/>
      <w:lvlJc w:val="left"/>
      <w:pPr>
        <w:ind w:left="1200" w:hanging="48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5" w15:restartNumberingAfterBreak="0">
    <w:nsid w:val="16254218"/>
    <w:multiLevelType w:val="hybridMultilevel"/>
    <w:tmpl w:val="9B9A1232"/>
    <w:lvl w:ilvl="0" w:tplc="A8AAFF7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AC07564"/>
    <w:multiLevelType w:val="hybridMultilevel"/>
    <w:tmpl w:val="B622D018"/>
    <w:lvl w:ilvl="0" w:tplc="04090001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</w:rPr>
    </w:lvl>
    <w:lvl w:ilvl="1" w:tplc="1CA8C882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B6B1237"/>
    <w:multiLevelType w:val="hybridMultilevel"/>
    <w:tmpl w:val="0C6034DA"/>
    <w:lvl w:ilvl="0" w:tplc="A8AAFF7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CA80F6E"/>
    <w:multiLevelType w:val="hybridMultilevel"/>
    <w:tmpl w:val="62B8B18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1D1D0B68"/>
    <w:multiLevelType w:val="hybridMultilevel"/>
    <w:tmpl w:val="832E0888"/>
    <w:lvl w:ilvl="0" w:tplc="D10C326A">
      <w:start w:val="3"/>
      <w:numFmt w:val="bullet"/>
      <w:lvlText w:val="-"/>
      <w:lvlJc w:val="left"/>
      <w:pPr>
        <w:ind w:left="360" w:hanging="360"/>
      </w:pPr>
      <w:rPr>
        <w:rFonts w:ascii="微軟正黑體" w:eastAsia="微軟正黑體" w:hAnsi="微軟正黑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1FDF5F84"/>
    <w:multiLevelType w:val="hybridMultilevel"/>
    <w:tmpl w:val="319EE4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1253425"/>
    <w:multiLevelType w:val="hybridMultilevel"/>
    <w:tmpl w:val="66C63B3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2" w15:restartNumberingAfterBreak="0">
    <w:nsid w:val="21323EBA"/>
    <w:multiLevelType w:val="hybridMultilevel"/>
    <w:tmpl w:val="691CCEC6"/>
    <w:lvl w:ilvl="0" w:tplc="C512D4C0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8336938"/>
    <w:multiLevelType w:val="hybridMultilevel"/>
    <w:tmpl w:val="4C4091FA"/>
    <w:lvl w:ilvl="0" w:tplc="7C5EBC36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 w:tplc="1CA8C882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A0659F7"/>
    <w:multiLevelType w:val="hybridMultilevel"/>
    <w:tmpl w:val="39B2D8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B2E41CA"/>
    <w:multiLevelType w:val="hybridMultilevel"/>
    <w:tmpl w:val="4F82ADE0"/>
    <w:lvl w:ilvl="0" w:tplc="0BE247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5620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E66A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8211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D419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20B6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5664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648E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26FE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1D31D60"/>
    <w:multiLevelType w:val="hybridMultilevel"/>
    <w:tmpl w:val="6C207C4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336725BD"/>
    <w:multiLevelType w:val="hybridMultilevel"/>
    <w:tmpl w:val="EC003ED8"/>
    <w:lvl w:ilvl="0" w:tplc="04090001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7C11D9A"/>
    <w:multiLevelType w:val="hybridMultilevel"/>
    <w:tmpl w:val="8CB45470"/>
    <w:lvl w:ilvl="0" w:tplc="04090001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</w:rPr>
    </w:lvl>
    <w:lvl w:ilvl="1" w:tplc="1CA8C882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BA97624"/>
    <w:multiLevelType w:val="hybridMultilevel"/>
    <w:tmpl w:val="331ACE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2DC3F4B"/>
    <w:multiLevelType w:val="hybridMultilevel"/>
    <w:tmpl w:val="6E38D7DC"/>
    <w:lvl w:ilvl="0" w:tplc="8F3EDD9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A44546B"/>
    <w:multiLevelType w:val="hybridMultilevel"/>
    <w:tmpl w:val="BF9695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0923147"/>
    <w:multiLevelType w:val="hybridMultilevel"/>
    <w:tmpl w:val="D12E4F66"/>
    <w:lvl w:ilvl="0" w:tplc="C512D4C0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670CD72A">
      <w:start w:val="1"/>
      <w:numFmt w:val="decimal"/>
      <w:lvlText w:val="%2."/>
      <w:lvlJc w:val="left"/>
      <w:pPr>
        <w:ind w:left="960" w:hanging="480"/>
      </w:pPr>
      <w:rPr>
        <w:rFonts w:hint="default"/>
        <w:color w:val="auto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5620519A"/>
    <w:multiLevelType w:val="hybridMultilevel"/>
    <w:tmpl w:val="3BB27CFE"/>
    <w:lvl w:ilvl="0" w:tplc="F1AC1E50">
      <w:start w:val="1"/>
      <w:numFmt w:val="bullet"/>
      <w:lvlText w:val=""/>
      <w:lvlJc w:val="left"/>
      <w:pPr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5AD61DE5"/>
    <w:multiLevelType w:val="hybridMultilevel"/>
    <w:tmpl w:val="9B9A1232"/>
    <w:lvl w:ilvl="0" w:tplc="A8AAFF7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DB10E4A"/>
    <w:multiLevelType w:val="hybridMultilevel"/>
    <w:tmpl w:val="C0B6A454"/>
    <w:lvl w:ilvl="0" w:tplc="04090001">
      <w:start w:val="1"/>
      <w:numFmt w:val="bullet"/>
      <w:lvlText w:val="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26" w15:restartNumberingAfterBreak="0">
    <w:nsid w:val="614E3928"/>
    <w:multiLevelType w:val="hybridMultilevel"/>
    <w:tmpl w:val="E384F9AA"/>
    <w:lvl w:ilvl="0" w:tplc="918E5A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B0F7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C289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FCCA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A282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C07B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F4DB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00EC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24CF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BD479B1"/>
    <w:multiLevelType w:val="hybridMultilevel"/>
    <w:tmpl w:val="E33C2F26"/>
    <w:lvl w:ilvl="0" w:tplc="7C5EBC36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D812E63"/>
    <w:multiLevelType w:val="hybridMultilevel"/>
    <w:tmpl w:val="70FABB2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73CD5769"/>
    <w:multiLevelType w:val="hybridMultilevel"/>
    <w:tmpl w:val="DE62D304"/>
    <w:lvl w:ilvl="0" w:tplc="7C5EBC36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 w:tplc="1CA8C882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6A27464"/>
    <w:multiLevelType w:val="hybridMultilevel"/>
    <w:tmpl w:val="F446E4B8"/>
    <w:lvl w:ilvl="0" w:tplc="C512D4C0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76EA3BC7"/>
    <w:multiLevelType w:val="hybridMultilevel"/>
    <w:tmpl w:val="AB28A0B6"/>
    <w:lvl w:ilvl="0" w:tplc="585C18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99C1CCF"/>
    <w:multiLevelType w:val="hybridMultilevel"/>
    <w:tmpl w:val="E9841C6E"/>
    <w:lvl w:ilvl="0" w:tplc="1C484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E07F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48E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34DE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EE35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3AC3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9A26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5A69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5AF4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9D77D57"/>
    <w:multiLevelType w:val="hybridMultilevel"/>
    <w:tmpl w:val="92C64252"/>
    <w:lvl w:ilvl="0" w:tplc="C4E2AC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BACB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BA61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00BA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8040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DC35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2AD0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ACC3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2EFB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FB086D"/>
    <w:multiLevelType w:val="hybridMultilevel"/>
    <w:tmpl w:val="F0C2C6D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4"/>
  </w:num>
  <w:num w:numId="2">
    <w:abstractNumId w:val="25"/>
  </w:num>
  <w:num w:numId="3">
    <w:abstractNumId w:val="32"/>
  </w:num>
  <w:num w:numId="4">
    <w:abstractNumId w:val="19"/>
  </w:num>
  <w:num w:numId="5">
    <w:abstractNumId w:val="3"/>
  </w:num>
  <w:num w:numId="6">
    <w:abstractNumId w:val="0"/>
  </w:num>
  <w:num w:numId="7">
    <w:abstractNumId w:val="11"/>
  </w:num>
  <w:num w:numId="8">
    <w:abstractNumId w:val="7"/>
  </w:num>
  <w:num w:numId="9">
    <w:abstractNumId w:val="5"/>
  </w:num>
  <w:num w:numId="10">
    <w:abstractNumId w:val="26"/>
  </w:num>
  <w:num w:numId="11">
    <w:abstractNumId w:val="24"/>
  </w:num>
  <w:num w:numId="12">
    <w:abstractNumId w:val="15"/>
  </w:num>
  <w:num w:numId="13">
    <w:abstractNumId w:val="33"/>
  </w:num>
  <w:num w:numId="14">
    <w:abstractNumId w:val="10"/>
  </w:num>
  <w:num w:numId="15">
    <w:abstractNumId w:val="23"/>
  </w:num>
  <w:num w:numId="16">
    <w:abstractNumId w:val="16"/>
  </w:num>
  <w:num w:numId="17">
    <w:abstractNumId w:val="27"/>
  </w:num>
  <w:num w:numId="18">
    <w:abstractNumId w:val="29"/>
  </w:num>
  <w:num w:numId="19">
    <w:abstractNumId w:val="13"/>
  </w:num>
  <w:num w:numId="20">
    <w:abstractNumId w:val="17"/>
  </w:num>
  <w:num w:numId="21">
    <w:abstractNumId w:val="18"/>
  </w:num>
  <w:num w:numId="22">
    <w:abstractNumId w:val="6"/>
  </w:num>
  <w:num w:numId="23">
    <w:abstractNumId w:val="2"/>
  </w:num>
  <w:num w:numId="24">
    <w:abstractNumId w:val="22"/>
  </w:num>
  <w:num w:numId="25">
    <w:abstractNumId w:val="21"/>
  </w:num>
  <w:num w:numId="26">
    <w:abstractNumId w:val="4"/>
  </w:num>
  <w:num w:numId="27">
    <w:abstractNumId w:val="1"/>
  </w:num>
  <w:num w:numId="28">
    <w:abstractNumId w:val="20"/>
  </w:num>
  <w:num w:numId="29">
    <w:abstractNumId w:val="28"/>
  </w:num>
  <w:num w:numId="30">
    <w:abstractNumId w:val="30"/>
  </w:num>
  <w:num w:numId="31">
    <w:abstractNumId w:val="8"/>
  </w:num>
  <w:num w:numId="32">
    <w:abstractNumId w:val="12"/>
  </w:num>
  <w:num w:numId="33">
    <w:abstractNumId w:val="31"/>
  </w:num>
  <w:num w:numId="34">
    <w:abstractNumId w:val="34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7D5"/>
    <w:rsid w:val="00001431"/>
    <w:rsid w:val="00004313"/>
    <w:rsid w:val="00010418"/>
    <w:rsid w:val="000318D1"/>
    <w:rsid w:val="000524EA"/>
    <w:rsid w:val="000577E5"/>
    <w:rsid w:val="00061BA5"/>
    <w:rsid w:val="00065FB5"/>
    <w:rsid w:val="00067F4D"/>
    <w:rsid w:val="0007234F"/>
    <w:rsid w:val="00081B9E"/>
    <w:rsid w:val="000862D2"/>
    <w:rsid w:val="00091535"/>
    <w:rsid w:val="00094777"/>
    <w:rsid w:val="000961D5"/>
    <w:rsid w:val="000A0DD1"/>
    <w:rsid w:val="000A6A62"/>
    <w:rsid w:val="000B1E7B"/>
    <w:rsid w:val="000B4ED3"/>
    <w:rsid w:val="000B6544"/>
    <w:rsid w:val="000B76A0"/>
    <w:rsid w:val="000C439D"/>
    <w:rsid w:val="000D1783"/>
    <w:rsid w:val="000D6339"/>
    <w:rsid w:val="000D6F52"/>
    <w:rsid w:val="000E60A2"/>
    <w:rsid w:val="000F1A86"/>
    <w:rsid w:val="000F2AA6"/>
    <w:rsid w:val="000F7E4B"/>
    <w:rsid w:val="0010169A"/>
    <w:rsid w:val="00110130"/>
    <w:rsid w:val="00110EAF"/>
    <w:rsid w:val="00113C26"/>
    <w:rsid w:val="00116054"/>
    <w:rsid w:val="00116AAF"/>
    <w:rsid w:val="00131EE4"/>
    <w:rsid w:val="001343F7"/>
    <w:rsid w:val="00153173"/>
    <w:rsid w:val="001662A8"/>
    <w:rsid w:val="00167C17"/>
    <w:rsid w:val="00172A30"/>
    <w:rsid w:val="00175EF1"/>
    <w:rsid w:val="00177F87"/>
    <w:rsid w:val="001806F1"/>
    <w:rsid w:val="00186612"/>
    <w:rsid w:val="001A40AF"/>
    <w:rsid w:val="001A6EA1"/>
    <w:rsid w:val="001B0102"/>
    <w:rsid w:val="001B171B"/>
    <w:rsid w:val="001B4D69"/>
    <w:rsid w:val="001B6370"/>
    <w:rsid w:val="001E427C"/>
    <w:rsid w:val="001E5F20"/>
    <w:rsid w:val="001E6713"/>
    <w:rsid w:val="001F048A"/>
    <w:rsid w:val="001F2A7C"/>
    <w:rsid w:val="001F43D3"/>
    <w:rsid w:val="001F6224"/>
    <w:rsid w:val="001F6C11"/>
    <w:rsid w:val="002061CD"/>
    <w:rsid w:val="00224280"/>
    <w:rsid w:val="00231751"/>
    <w:rsid w:val="00234436"/>
    <w:rsid w:val="002411B4"/>
    <w:rsid w:val="002428C8"/>
    <w:rsid w:val="002514FF"/>
    <w:rsid w:val="002543E2"/>
    <w:rsid w:val="0026229C"/>
    <w:rsid w:val="00280BDD"/>
    <w:rsid w:val="00281A35"/>
    <w:rsid w:val="00285AD8"/>
    <w:rsid w:val="00286FBB"/>
    <w:rsid w:val="00287FAA"/>
    <w:rsid w:val="00290EEE"/>
    <w:rsid w:val="00291297"/>
    <w:rsid w:val="002937D2"/>
    <w:rsid w:val="002A140F"/>
    <w:rsid w:val="002A3072"/>
    <w:rsid w:val="002B5854"/>
    <w:rsid w:val="002C2AA4"/>
    <w:rsid w:val="002D2D01"/>
    <w:rsid w:val="002D44E8"/>
    <w:rsid w:val="002E2672"/>
    <w:rsid w:val="002E2BBD"/>
    <w:rsid w:val="002E7F84"/>
    <w:rsid w:val="002F25CE"/>
    <w:rsid w:val="002F3BCD"/>
    <w:rsid w:val="00313AAF"/>
    <w:rsid w:val="00316C0D"/>
    <w:rsid w:val="003222FA"/>
    <w:rsid w:val="00340618"/>
    <w:rsid w:val="00344151"/>
    <w:rsid w:val="003458B9"/>
    <w:rsid w:val="00346A7A"/>
    <w:rsid w:val="00354BEC"/>
    <w:rsid w:val="00366EC7"/>
    <w:rsid w:val="00367907"/>
    <w:rsid w:val="00370AB5"/>
    <w:rsid w:val="00377723"/>
    <w:rsid w:val="00394350"/>
    <w:rsid w:val="003A105B"/>
    <w:rsid w:val="003D74BB"/>
    <w:rsid w:val="003E599E"/>
    <w:rsid w:val="003F762C"/>
    <w:rsid w:val="004034A7"/>
    <w:rsid w:val="00405430"/>
    <w:rsid w:val="0040734D"/>
    <w:rsid w:val="00411CEE"/>
    <w:rsid w:val="0041797D"/>
    <w:rsid w:val="00435DBB"/>
    <w:rsid w:val="004525C6"/>
    <w:rsid w:val="00462CB5"/>
    <w:rsid w:val="00473A0A"/>
    <w:rsid w:val="00487C50"/>
    <w:rsid w:val="00497F45"/>
    <w:rsid w:val="004A1CE3"/>
    <w:rsid w:val="004A2C3B"/>
    <w:rsid w:val="004B416F"/>
    <w:rsid w:val="004B77B3"/>
    <w:rsid w:val="004C2001"/>
    <w:rsid w:val="004E32AF"/>
    <w:rsid w:val="004E5A1E"/>
    <w:rsid w:val="004F02BA"/>
    <w:rsid w:val="00502A56"/>
    <w:rsid w:val="00506A11"/>
    <w:rsid w:val="005210B4"/>
    <w:rsid w:val="00526611"/>
    <w:rsid w:val="00527D46"/>
    <w:rsid w:val="00532780"/>
    <w:rsid w:val="00541588"/>
    <w:rsid w:val="00552519"/>
    <w:rsid w:val="0057551F"/>
    <w:rsid w:val="00581C89"/>
    <w:rsid w:val="005843E9"/>
    <w:rsid w:val="00587A6C"/>
    <w:rsid w:val="005963D9"/>
    <w:rsid w:val="005A3D45"/>
    <w:rsid w:val="005A6E24"/>
    <w:rsid w:val="005B1512"/>
    <w:rsid w:val="005B3FFB"/>
    <w:rsid w:val="005B6D4D"/>
    <w:rsid w:val="005C2972"/>
    <w:rsid w:val="005C684F"/>
    <w:rsid w:val="005E3C30"/>
    <w:rsid w:val="005F2556"/>
    <w:rsid w:val="00613497"/>
    <w:rsid w:val="00622E7F"/>
    <w:rsid w:val="0062533B"/>
    <w:rsid w:val="00625CCD"/>
    <w:rsid w:val="00626598"/>
    <w:rsid w:val="00635131"/>
    <w:rsid w:val="00635636"/>
    <w:rsid w:val="00640130"/>
    <w:rsid w:val="0066236D"/>
    <w:rsid w:val="00675315"/>
    <w:rsid w:val="006852D5"/>
    <w:rsid w:val="00691E0B"/>
    <w:rsid w:val="0069764D"/>
    <w:rsid w:val="006A01F6"/>
    <w:rsid w:val="006A1849"/>
    <w:rsid w:val="006A2D9B"/>
    <w:rsid w:val="006B3CC8"/>
    <w:rsid w:val="006B4004"/>
    <w:rsid w:val="006B4EE8"/>
    <w:rsid w:val="006B5EDD"/>
    <w:rsid w:val="006C1CF9"/>
    <w:rsid w:val="006C28A0"/>
    <w:rsid w:val="006C50A7"/>
    <w:rsid w:val="006C65DC"/>
    <w:rsid w:val="006D0F08"/>
    <w:rsid w:val="006E3804"/>
    <w:rsid w:val="006E71D2"/>
    <w:rsid w:val="006F5FAD"/>
    <w:rsid w:val="006F71AE"/>
    <w:rsid w:val="007009BD"/>
    <w:rsid w:val="007149C7"/>
    <w:rsid w:val="00715F8B"/>
    <w:rsid w:val="00732E1C"/>
    <w:rsid w:val="0073685B"/>
    <w:rsid w:val="00737198"/>
    <w:rsid w:val="00737CF3"/>
    <w:rsid w:val="007405EA"/>
    <w:rsid w:val="00750D8E"/>
    <w:rsid w:val="00751C2D"/>
    <w:rsid w:val="00754B37"/>
    <w:rsid w:val="00763A69"/>
    <w:rsid w:val="007800AC"/>
    <w:rsid w:val="00780A07"/>
    <w:rsid w:val="00793B08"/>
    <w:rsid w:val="007A359F"/>
    <w:rsid w:val="007A365F"/>
    <w:rsid w:val="007A4AA4"/>
    <w:rsid w:val="007A66DA"/>
    <w:rsid w:val="007B04D2"/>
    <w:rsid w:val="007B1A8F"/>
    <w:rsid w:val="007B1FE7"/>
    <w:rsid w:val="007D6EF9"/>
    <w:rsid w:val="007E3331"/>
    <w:rsid w:val="0080211D"/>
    <w:rsid w:val="00820B35"/>
    <w:rsid w:val="00824906"/>
    <w:rsid w:val="00826BC6"/>
    <w:rsid w:val="00841247"/>
    <w:rsid w:val="00856AFF"/>
    <w:rsid w:val="00862C1B"/>
    <w:rsid w:val="0087266B"/>
    <w:rsid w:val="0088559D"/>
    <w:rsid w:val="00885CB6"/>
    <w:rsid w:val="008978B0"/>
    <w:rsid w:val="008B1A89"/>
    <w:rsid w:val="008B4DF1"/>
    <w:rsid w:val="008B6A0A"/>
    <w:rsid w:val="008B7B94"/>
    <w:rsid w:val="008C130D"/>
    <w:rsid w:val="008C24C9"/>
    <w:rsid w:val="008C797B"/>
    <w:rsid w:val="008D1CD5"/>
    <w:rsid w:val="008D513D"/>
    <w:rsid w:val="008D5D4A"/>
    <w:rsid w:val="008E5F40"/>
    <w:rsid w:val="008F1F2E"/>
    <w:rsid w:val="008F2EAC"/>
    <w:rsid w:val="00910092"/>
    <w:rsid w:val="00910726"/>
    <w:rsid w:val="00912763"/>
    <w:rsid w:val="00913FAA"/>
    <w:rsid w:val="00921AC2"/>
    <w:rsid w:val="00930FCB"/>
    <w:rsid w:val="009325E5"/>
    <w:rsid w:val="009372A1"/>
    <w:rsid w:val="0093754D"/>
    <w:rsid w:val="00937ABD"/>
    <w:rsid w:val="00937E70"/>
    <w:rsid w:val="00946059"/>
    <w:rsid w:val="00955146"/>
    <w:rsid w:val="00964AD2"/>
    <w:rsid w:val="00967A3A"/>
    <w:rsid w:val="00976547"/>
    <w:rsid w:val="00986526"/>
    <w:rsid w:val="0099742D"/>
    <w:rsid w:val="009A21D4"/>
    <w:rsid w:val="009A50B9"/>
    <w:rsid w:val="009C35A3"/>
    <w:rsid w:val="009D49AF"/>
    <w:rsid w:val="009D4E96"/>
    <w:rsid w:val="009D7C72"/>
    <w:rsid w:val="009F14CF"/>
    <w:rsid w:val="009F1A26"/>
    <w:rsid w:val="009F750F"/>
    <w:rsid w:val="00A06DFF"/>
    <w:rsid w:val="00A10E6F"/>
    <w:rsid w:val="00A13787"/>
    <w:rsid w:val="00A20287"/>
    <w:rsid w:val="00A21CA6"/>
    <w:rsid w:val="00A22A2E"/>
    <w:rsid w:val="00A24A1D"/>
    <w:rsid w:val="00A25437"/>
    <w:rsid w:val="00A30D0D"/>
    <w:rsid w:val="00A420E6"/>
    <w:rsid w:val="00A456FA"/>
    <w:rsid w:val="00A45C05"/>
    <w:rsid w:val="00A53889"/>
    <w:rsid w:val="00A61B37"/>
    <w:rsid w:val="00A707A2"/>
    <w:rsid w:val="00A713BB"/>
    <w:rsid w:val="00A72391"/>
    <w:rsid w:val="00A724F5"/>
    <w:rsid w:val="00A74783"/>
    <w:rsid w:val="00A81CF3"/>
    <w:rsid w:val="00A81DAC"/>
    <w:rsid w:val="00A83838"/>
    <w:rsid w:val="00A866C9"/>
    <w:rsid w:val="00A9428F"/>
    <w:rsid w:val="00A954BE"/>
    <w:rsid w:val="00AB7A27"/>
    <w:rsid w:val="00AC1D1C"/>
    <w:rsid w:val="00AC5363"/>
    <w:rsid w:val="00AD301D"/>
    <w:rsid w:val="00AD367A"/>
    <w:rsid w:val="00AD448C"/>
    <w:rsid w:val="00AE0081"/>
    <w:rsid w:val="00AE4198"/>
    <w:rsid w:val="00B06800"/>
    <w:rsid w:val="00B1321B"/>
    <w:rsid w:val="00B13AF6"/>
    <w:rsid w:val="00B15075"/>
    <w:rsid w:val="00B20AD5"/>
    <w:rsid w:val="00B22FE0"/>
    <w:rsid w:val="00B37DBB"/>
    <w:rsid w:val="00B51306"/>
    <w:rsid w:val="00B52FF3"/>
    <w:rsid w:val="00B637AC"/>
    <w:rsid w:val="00B657CE"/>
    <w:rsid w:val="00B71223"/>
    <w:rsid w:val="00B74C13"/>
    <w:rsid w:val="00B75CC6"/>
    <w:rsid w:val="00B77F24"/>
    <w:rsid w:val="00B9678F"/>
    <w:rsid w:val="00B97A1A"/>
    <w:rsid w:val="00BA21EE"/>
    <w:rsid w:val="00BA768B"/>
    <w:rsid w:val="00BB0FDC"/>
    <w:rsid w:val="00BB485A"/>
    <w:rsid w:val="00BC1A99"/>
    <w:rsid w:val="00BC5497"/>
    <w:rsid w:val="00BD0461"/>
    <w:rsid w:val="00BD08A0"/>
    <w:rsid w:val="00BD14C5"/>
    <w:rsid w:val="00BD1B62"/>
    <w:rsid w:val="00BD656F"/>
    <w:rsid w:val="00BE2EA9"/>
    <w:rsid w:val="00BE3AB1"/>
    <w:rsid w:val="00BE5F9F"/>
    <w:rsid w:val="00C021E9"/>
    <w:rsid w:val="00C032A9"/>
    <w:rsid w:val="00C03D18"/>
    <w:rsid w:val="00C05478"/>
    <w:rsid w:val="00C077E8"/>
    <w:rsid w:val="00C15881"/>
    <w:rsid w:val="00C34EF9"/>
    <w:rsid w:val="00C37575"/>
    <w:rsid w:val="00C43CB7"/>
    <w:rsid w:val="00C44E71"/>
    <w:rsid w:val="00C47C23"/>
    <w:rsid w:val="00C565C8"/>
    <w:rsid w:val="00C630C5"/>
    <w:rsid w:val="00C676B7"/>
    <w:rsid w:val="00C735F9"/>
    <w:rsid w:val="00CA196A"/>
    <w:rsid w:val="00CA1BA0"/>
    <w:rsid w:val="00CC0EBF"/>
    <w:rsid w:val="00CC41BB"/>
    <w:rsid w:val="00CD3B82"/>
    <w:rsid w:val="00CE1647"/>
    <w:rsid w:val="00CE65BF"/>
    <w:rsid w:val="00CE70D4"/>
    <w:rsid w:val="00CF204B"/>
    <w:rsid w:val="00CF22EF"/>
    <w:rsid w:val="00CF386F"/>
    <w:rsid w:val="00D03441"/>
    <w:rsid w:val="00D05F53"/>
    <w:rsid w:val="00D112AF"/>
    <w:rsid w:val="00D11DAA"/>
    <w:rsid w:val="00D12FC5"/>
    <w:rsid w:val="00D16552"/>
    <w:rsid w:val="00D254E8"/>
    <w:rsid w:val="00D339EB"/>
    <w:rsid w:val="00D4051E"/>
    <w:rsid w:val="00D41865"/>
    <w:rsid w:val="00D50DFC"/>
    <w:rsid w:val="00D56E87"/>
    <w:rsid w:val="00D61EE9"/>
    <w:rsid w:val="00D67E34"/>
    <w:rsid w:val="00D701FC"/>
    <w:rsid w:val="00D718CC"/>
    <w:rsid w:val="00D723E1"/>
    <w:rsid w:val="00D75270"/>
    <w:rsid w:val="00D76ED5"/>
    <w:rsid w:val="00D82F29"/>
    <w:rsid w:val="00D87D1D"/>
    <w:rsid w:val="00D941C5"/>
    <w:rsid w:val="00D9481E"/>
    <w:rsid w:val="00DA0315"/>
    <w:rsid w:val="00DA2017"/>
    <w:rsid w:val="00DC5B68"/>
    <w:rsid w:val="00DD25A6"/>
    <w:rsid w:val="00DE3569"/>
    <w:rsid w:val="00DE4AA5"/>
    <w:rsid w:val="00DE4CAB"/>
    <w:rsid w:val="00DF186C"/>
    <w:rsid w:val="00DF2CEF"/>
    <w:rsid w:val="00DF7BE7"/>
    <w:rsid w:val="00E10F75"/>
    <w:rsid w:val="00E21328"/>
    <w:rsid w:val="00E2222C"/>
    <w:rsid w:val="00E2368E"/>
    <w:rsid w:val="00E31027"/>
    <w:rsid w:val="00E35C5A"/>
    <w:rsid w:val="00E45640"/>
    <w:rsid w:val="00E46F16"/>
    <w:rsid w:val="00E47CEB"/>
    <w:rsid w:val="00E51054"/>
    <w:rsid w:val="00E54B9A"/>
    <w:rsid w:val="00E61918"/>
    <w:rsid w:val="00E64B8F"/>
    <w:rsid w:val="00E73F08"/>
    <w:rsid w:val="00E75981"/>
    <w:rsid w:val="00E80471"/>
    <w:rsid w:val="00E92B73"/>
    <w:rsid w:val="00E944B8"/>
    <w:rsid w:val="00E9609F"/>
    <w:rsid w:val="00EA0DAC"/>
    <w:rsid w:val="00EC14DE"/>
    <w:rsid w:val="00EC2F43"/>
    <w:rsid w:val="00ED7F1E"/>
    <w:rsid w:val="00EE4518"/>
    <w:rsid w:val="00EE78BE"/>
    <w:rsid w:val="00EE7F64"/>
    <w:rsid w:val="00F14D20"/>
    <w:rsid w:val="00F23988"/>
    <w:rsid w:val="00F37F92"/>
    <w:rsid w:val="00F450A4"/>
    <w:rsid w:val="00F60E2A"/>
    <w:rsid w:val="00F61E3C"/>
    <w:rsid w:val="00F66446"/>
    <w:rsid w:val="00F67875"/>
    <w:rsid w:val="00F7017B"/>
    <w:rsid w:val="00F72409"/>
    <w:rsid w:val="00F77D83"/>
    <w:rsid w:val="00F812EE"/>
    <w:rsid w:val="00F85B72"/>
    <w:rsid w:val="00FA5A1E"/>
    <w:rsid w:val="00FB5EC7"/>
    <w:rsid w:val="00FC118F"/>
    <w:rsid w:val="00FC47C5"/>
    <w:rsid w:val="00FC48A1"/>
    <w:rsid w:val="00FD17D5"/>
    <w:rsid w:val="00FE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787DA7"/>
  <w15:chartTrackingRefBased/>
  <w15:docId w15:val="{F4876F24-2403-4A3F-9C18-457806208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17D5"/>
    <w:rPr>
      <w:rFonts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806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94350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394350"/>
    <w:rPr>
      <w:rFonts w:cs="新細明體"/>
    </w:rPr>
  </w:style>
  <w:style w:type="paragraph" w:styleId="a6">
    <w:name w:val="footer"/>
    <w:basedOn w:val="a"/>
    <w:link w:val="a7"/>
    <w:uiPriority w:val="99"/>
    <w:unhideWhenUsed/>
    <w:rsid w:val="00394350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394350"/>
    <w:rPr>
      <w:rFonts w:cs="新細明體"/>
    </w:rPr>
  </w:style>
  <w:style w:type="paragraph" w:styleId="a8">
    <w:name w:val="List Paragraph"/>
    <w:basedOn w:val="a"/>
    <w:uiPriority w:val="34"/>
    <w:qFormat/>
    <w:rsid w:val="00E9609F"/>
    <w:pPr>
      <w:widowControl w:val="0"/>
      <w:ind w:leftChars="200" w:left="480"/>
    </w:pPr>
    <w:rPr>
      <w:rFonts w:cs="Times New Roman"/>
      <w:kern w:val="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1662A8"/>
    <w:rPr>
      <w:rFonts w:ascii="Cambria" w:hAnsi="Cambria" w:cs="Times New Roman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1662A8"/>
    <w:rPr>
      <w:rFonts w:ascii="Cambria" w:eastAsia="新細明體" w:hAnsi="Cambria" w:cs="Times New Roman"/>
      <w:sz w:val="18"/>
      <w:szCs w:val="18"/>
    </w:rPr>
  </w:style>
  <w:style w:type="table" w:styleId="ab">
    <w:name w:val="Table Grid"/>
    <w:basedOn w:val="a1"/>
    <w:uiPriority w:val="59"/>
    <w:rsid w:val="00AE41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AE4198"/>
    <w:pPr>
      <w:spacing w:before="100" w:beforeAutospacing="1" w:after="100" w:afterAutospacing="1"/>
    </w:pPr>
    <w:rPr>
      <w:rFonts w:ascii="新細明體" w:hAnsi="新細明體"/>
    </w:rPr>
  </w:style>
  <w:style w:type="character" w:styleId="ac">
    <w:name w:val="annotation reference"/>
    <w:uiPriority w:val="99"/>
    <w:semiHidden/>
    <w:unhideWhenUsed/>
    <w:rsid w:val="00587A6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587A6C"/>
  </w:style>
  <w:style w:type="character" w:customStyle="1" w:styleId="ae">
    <w:name w:val="註解文字 字元"/>
    <w:link w:val="ad"/>
    <w:uiPriority w:val="99"/>
    <w:semiHidden/>
    <w:rsid w:val="00587A6C"/>
    <w:rPr>
      <w:rFonts w:cs="新細明體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87A6C"/>
    <w:rPr>
      <w:b/>
      <w:bCs/>
    </w:rPr>
  </w:style>
  <w:style w:type="character" w:customStyle="1" w:styleId="af0">
    <w:name w:val="註解主旨 字元"/>
    <w:link w:val="af"/>
    <w:uiPriority w:val="99"/>
    <w:semiHidden/>
    <w:rsid w:val="00587A6C"/>
    <w:rPr>
      <w:rFonts w:cs="新細明體"/>
      <w:b/>
      <w:bCs/>
      <w:sz w:val="24"/>
      <w:szCs w:val="24"/>
    </w:rPr>
  </w:style>
  <w:style w:type="paragraph" w:customStyle="1" w:styleId="4">
    <w:name w:val="標題4"/>
    <w:basedOn w:val="2"/>
    <w:rsid w:val="00A45C05"/>
    <w:pPr>
      <w:widowControl w:val="0"/>
      <w:tabs>
        <w:tab w:val="left" w:pos="1440"/>
        <w:tab w:val="right" w:leader="dot" w:pos="8296"/>
      </w:tabs>
      <w:snapToGrid w:val="0"/>
      <w:spacing w:line="440" w:lineRule="atLeast"/>
      <w:ind w:leftChars="0" w:left="1361" w:hanging="879"/>
    </w:pPr>
    <w:rPr>
      <w:rFonts w:ascii="Arial" w:eastAsia="標楷體" w:hAnsi="Arial" w:cs="Times New Roman"/>
      <w:noProof/>
      <w:kern w:val="2"/>
      <w:sz w:val="32"/>
      <w:szCs w:val="20"/>
    </w:rPr>
  </w:style>
  <w:style w:type="paragraph" w:styleId="2">
    <w:name w:val="toc 2"/>
    <w:basedOn w:val="a"/>
    <w:next w:val="a"/>
    <w:autoRedefine/>
    <w:uiPriority w:val="39"/>
    <w:semiHidden/>
    <w:unhideWhenUsed/>
    <w:rsid w:val="00A45C05"/>
    <w:pPr>
      <w:ind w:leftChars="200" w:left="480"/>
    </w:pPr>
  </w:style>
  <w:style w:type="table" w:customStyle="1" w:styleId="1">
    <w:name w:val="表格格線1"/>
    <w:basedOn w:val="a1"/>
    <w:next w:val="ab"/>
    <w:uiPriority w:val="59"/>
    <w:rsid w:val="00B97A1A"/>
    <w:rPr>
      <w:kern w:val="2"/>
      <w:sz w:val="24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basedOn w:val="a0"/>
    <w:uiPriority w:val="20"/>
    <w:qFormat/>
    <w:rsid w:val="00B97A1A"/>
    <w:rPr>
      <w:i/>
      <w:iCs/>
    </w:rPr>
  </w:style>
  <w:style w:type="paragraph" w:styleId="af2">
    <w:name w:val="Revision"/>
    <w:hidden/>
    <w:uiPriority w:val="99"/>
    <w:semiHidden/>
    <w:rsid w:val="00FA5A1E"/>
    <w:rPr>
      <w:rFonts w:cs="新細明體"/>
      <w:sz w:val="24"/>
      <w:szCs w:val="24"/>
    </w:rPr>
  </w:style>
  <w:style w:type="character" w:styleId="af3">
    <w:name w:val="FollowedHyperlink"/>
    <w:basedOn w:val="a0"/>
    <w:uiPriority w:val="99"/>
    <w:semiHidden/>
    <w:unhideWhenUsed/>
    <w:rsid w:val="00A81C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31320">
          <w:marLeft w:val="720"/>
          <w:marRight w:val="0"/>
          <w:marTop w:val="1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237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001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2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2013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6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1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21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7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8205">
          <w:marLeft w:val="720"/>
          <w:marRight w:val="0"/>
          <w:marTop w:val="1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7054">
          <w:marLeft w:val="720"/>
          <w:marRight w:val="0"/>
          <w:marTop w:val="1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0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4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7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00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denhsieh@iii.org.tw%3cmailto:edenhsieh@iii.org.tw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forms.gle/rW7d61SsrZUYAE5e7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bibbylai@iii.org.t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174CF9C88E44469EAC0553A32401F3" ma:contentTypeVersion="14" ma:contentTypeDescription="Create a new document." ma:contentTypeScope="" ma:versionID="fecb591fd198fdffc48a2273326dba84">
  <xsd:schema xmlns:xsd="http://www.w3.org/2001/XMLSchema" xmlns:xs="http://www.w3.org/2001/XMLSchema" xmlns:p="http://schemas.microsoft.com/office/2006/metadata/properties" xmlns:ns3="fba652bd-9907-4c06-bede-e77260a73389" xmlns:ns4="22167ff7-8a17-430f-920d-485cc3e10735" targetNamespace="http://schemas.microsoft.com/office/2006/metadata/properties" ma:root="true" ma:fieldsID="ca6f50534dc36931d9077240845f6fee" ns3:_="" ns4:_="">
    <xsd:import namespace="fba652bd-9907-4c06-bede-e77260a73389"/>
    <xsd:import namespace="22167ff7-8a17-430f-920d-485cc3e1073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a652bd-9907-4c06-bede-e77260a733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167ff7-8a17-430f-920d-485cc3e107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BC394-B645-42A4-83F8-3D28B48A9E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F7AD59-5075-444E-B29A-041FF87BA3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CFD2243-2FC3-4556-BD33-B9DCB37DDF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a652bd-9907-4c06-bede-e77260a73389"/>
    <ds:schemaRef ds:uri="22167ff7-8a17-430f-920d-485cc3e107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229D342-F866-4809-9C77-B2A0D02B3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276</Words>
  <Characters>1576</Characters>
  <Application>Microsoft Office Word</Application>
  <DocSecurity>0</DocSecurity>
  <Lines>13</Lines>
  <Paragraphs>3</Paragraphs>
  <ScaleCrop>false</ScaleCrop>
  <Company>Toshiba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柯玫辰</dc:creator>
  <cp:keywords/>
  <cp:lastModifiedBy>李宜蓁(Kristie Lee)</cp:lastModifiedBy>
  <cp:revision>2</cp:revision>
  <cp:lastPrinted>2021-05-18T13:14:00Z</cp:lastPrinted>
  <dcterms:created xsi:type="dcterms:W3CDTF">2022-07-04T06:10:00Z</dcterms:created>
  <dcterms:modified xsi:type="dcterms:W3CDTF">2022-07-04T06:10:00Z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0x0101003D174CF9C88E44469EAC0553A32401F3</vt:lpwstr>
  </property>
</Properties>
</file>